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D764" w14:textId="77777777" w:rsidR="00E24F14" w:rsidRPr="00B046DD" w:rsidRDefault="00E24F14" w:rsidP="009C70E7">
      <w:pPr>
        <w:pStyle w:val="Header"/>
        <w:tabs>
          <w:tab w:val="clear" w:pos="4819"/>
          <w:tab w:val="clear" w:pos="9638"/>
          <w:tab w:val="right" w:pos="9751"/>
        </w:tabs>
        <w:jc w:val="both"/>
        <w:rPr>
          <w:b/>
          <w:sz w:val="24"/>
          <w:szCs w:val="24"/>
        </w:rPr>
      </w:pPr>
      <w:r w:rsidRPr="00B046DD">
        <w:rPr>
          <w:b/>
          <w:sz w:val="24"/>
          <w:szCs w:val="24"/>
        </w:rPr>
        <w:t>Til medlemmerne</w:t>
      </w:r>
      <w:r w:rsidR="003646FD">
        <w:rPr>
          <w:b/>
          <w:sz w:val="24"/>
          <w:szCs w:val="24"/>
        </w:rPr>
        <w:tab/>
      </w:r>
    </w:p>
    <w:p w14:paraId="52F6FA28" w14:textId="77777777" w:rsidR="00DB2ABA" w:rsidRDefault="00E24F14" w:rsidP="009C70E7">
      <w:pPr>
        <w:pStyle w:val="Header"/>
        <w:tabs>
          <w:tab w:val="left" w:pos="9638"/>
        </w:tabs>
        <w:ind w:right="-1"/>
        <w:jc w:val="both"/>
        <w:rPr>
          <w:sz w:val="24"/>
          <w:szCs w:val="24"/>
        </w:rPr>
      </w:pPr>
      <w:r w:rsidRPr="00B046DD">
        <w:rPr>
          <w:sz w:val="24"/>
          <w:szCs w:val="24"/>
        </w:rPr>
        <w:t xml:space="preserve">Det er nu tiden for aflægning af beretning for </w:t>
      </w:r>
      <w:r w:rsidR="00B046DD">
        <w:rPr>
          <w:sz w:val="24"/>
          <w:szCs w:val="24"/>
        </w:rPr>
        <w:t>201</w:t>
      </w:r>
      <w:r w:rsidR="00C61162">
        <w:rPr>
          <w:sz w:val="24"/>
          <w:szCs w:val="24"/>
        </w:rPr>
        <w:t>8</w:t>
      </w:r>
      <w:r w:rsidRPr="00B046DD">
        <w:rPr>
          <w:sz w:val="24"/>
          <w:szCs w:val="24"/>
        </w:rPr>
        <w:t xml:space="preserve">. </w:t>
      </w:r>
      <w:r w:rsidR="003C7447">
        <w:rPr>
          <w:sz w:val="24"/>
          <w:szCs w:val="24"/>
        </w:rPr>
        <w:t xml:space="preserve">Generelt set </w:t>
      </w:r>
      <w:r w:rsidRPr="00B046DD">
        <w:rPr>
          <w:sz w:val="24"/>
          <w:szCs w:val="24"/>
        </w:rPr>
        <w:t xml:space="preserve">har </w:t>
      </w:r>
      <w:r w:rsidR="003C7447">
        <w:rPr>
          <w:sz w:val="24"/>
          <w:szCs w:val="24"/>
        </w:rPr>
        <w:t xml:space="preserve">det </w:t>
      </w:r>
      <w:r w:rsidR="008C5B5D">
        <w:rPr>
          <w:sz w:val="24"/>
          <w:szCs w:val="24"/>
        </w:rPr>
        <w:t xml:space="preserve">atter </w:t>
      </w:r>
      <w:r w:rsidRPr="00B046DD">
        <w:rPr>
          <w:sz w:val="24"/>
          <w:szCs w:val="24"/>
        </w:rPr>
        <w:t xml:space="preserve">været et </w:t>
      </w:r>
      <w:r w:rsidR="003C7447">
        <w:rPr>
          <w:sz w:val="24"/>
          <w:szCs w:val="24"/>
        </w:rPr>
        <w:t xml:space="preserve">roligt </w:t>
      </w:r>
      <w:r w:rsidRPr="00B046DD">
        <w:rPr>
          <w:sz w:val="24"/>
          <w:szCs w:val="24"/>
        </w:rPr>
        <w:t xml:space="preserve">år </w:t>
      </w:r>
      <w:r w:rsidR="003C7447">
        <w:rPr>
          <w:sz w:val="24"/>
          <w:szCs w:val="24"/>
        </w:rPr>
        <w:t>for Grundejerforeningen</w:t>
      </w:r>
      <w:r w:rsidR="00566B23">
        <w:rPr>
          <w:sz w:val="24"/>
          <w:szCs w:val="24"/>
        </w:rPr>
        <w:t>.</w:t>
      </w:r>
      <w:r w:rsidR="00DB2ABA">
        <w:rPr>
          <w:sz w:val="24"/>
          <w:szCs w:val="24"/>
        </w:rPr>
        <w:t xml:space="preserve"> </w:t>
      </w:r>
      <w:r w:rsidR="003C7447">
        <w:rPr>
          <w:sz w:val="24"/>
          <w:szCs w:val="24"/>
        </w:rPr>
        <w:t xml:space="preserve">Endnu engang </w:t>
      </w:r>
      <w:r w:rsidRPr="00B046DD">
        <w:rPr>
          <w:sz w:val="24"/>
          <w:szCs w:val="24"/>
        </w:rPr>
        <w:t xml:space="preserve">vil </w:t>
      </w:r>
      <w:r w:rsidR="003C7447">
        <w:rPr>
          <w:sz w:val="24"/>
          <w:szCs w:val="24"/>
        </w:rPr>
        <w:t xml:space="preserve">jeg </w:t>
      </w:r>
      <w:r w:rsidRPr="00B046DD">
        <w:rPr>
          <w:sz w:val="24"/>
          <w:szCs w:val="24"/>
        </w:rPr>
        <w:t xml:space="preserve">derfor </w:t>
      </w:r>
      <w:r w:rsidR="003C7447">
        <w:rPr>
          <w:sz w:val="24"/>
          <w:szCs w:val="24"/>
        </w:rPr>
        <w:t>g</w:t>
      </w:r>
      <w:r w:rsidRPr="00B046DD">
        <w:rPr>
          <w:sz w:val="24"/>
          <w:szCs w:val="24"/>
        </w:rPr>
        <w:t xml:space="preserve">erne benytte lejligheden til at takke alle for indsatsen i det forløbne år. </w:t>
      </w:r>
    </w:p>
    <w:p w14:paraId="67E7C0C6" w14:textId="77777777" w:rsidR="00566B23" w:rsidRDefault="00566B23" w:rsidP="009C70E7">
      <w:pPr>
        <w:pStyle w:val="Header"/>
        <w:tabs>
          <w:tab w:val="left" w:pos="9638"/>
        </w:tabs>
        <w:ind w:right="-1"/>
        <w:jc w:val="both"/>
        <w:rPr>
          <w:sz w:val="24"/>
          <w:szCs w:val="24"/>
        </w:rPr>
      </w:pPr>
    </w:p>
    <w:p w14:paraId="40DB4984" w14:textId="77777777" w:rsidR="00E24F14" w:rsidRPr="00B046DD" w:rsidRDefault="00E24F14" w:rsidP="009C70E7">
      <w:pPr>
        <w:pStyle w:val="StyleUnderlineJustifiedAfter5pt"/>
        <w:tabs>
          <w:tab w:val="left" w:pos="9638"/>
        </w:tabs>
        <w:spacing w:after="0"/>
        <w:rPr>
          <w:rFonts w:asciiTheme="minorHAnsi" w:hAnsiTheme="minorHAnsi"/>
          <w:b/>
          <w:sz w:val="24"/>
          <w:szCs w:val="24"/>
          <w:u w:val="none"/>
          <w:lang w:val="da-DK"/>
        </w:rPr>
      </w:pPr>
      <w:r w:rsidRPr="00B046DD">
        <w:rPr>
          <w:rFonts w:asciiTheme="minorHAnsi" w:hAnsiTheme="minorHAnsi"/>
          <w:b/>
          <w:sz w:val="24"/>
          <w:szCs w:val="24"/>
          <w:u w:val="none"/>
          <w:lang w:val="da-DK"/>
        </w:rPr>
        <w:t>Grønne områder</w:t>
      </w:r>
    </w:p>
    <w:p w14:paraId="37A021C6" w14:textId="77777777" w:rsidR="002F20B5" w:rsidRDefault="00E24F14" w:rsidP="009C70E7">
      <w:pPr>
        <w:tabs>
          <w:tab w:val="left" w:pos="9638"/>
        </w:tabs>
        <w:spacing w:after="0" w:line="240" w:lineRule="auto"/>
        <w:ind w:right="-1"/>
        <w:jc w:val="both"/>
        <w:rPr>
          <w:sz w:val="24"/>
          <w:szCs w:val="24"/>
        </w:rPr>
      </w:pPr>
      <w:r w:rsidRPr="00B046DD">
        <w:rPr>
          <w:sz w:val="24"/>
          <w:szCs w:val="24"/>
        </w:rPr>
        <w:t xml:space="preserve">Atter i år er vedligeholdelsen af de </w:t>
      </w:r>
      <w:r w:rsidRPr="00B046DD">
        <w:rPr>
          <w:color w:val="000000"/>
          <w:sz w:val="24"/>
          <w:szCs w:val="24"/>
        </w:rPr>
        <w:t>grønne områder gennemført</w:t>
      </w:r>
      <w:r w:rsidRPr="00B046DD">
        <w:rPr>
          <w:sz w:val="24"/>
          <w:szCs w:val="24"/>
        </w:rPr>
        <w:t xml:space="preserve"> på frivillig basis. I alt har </w:t>
      </w:r>
      <w:r w:rsidR="007E3661">
        <w:rPr>
          <w:sz w:val="24"/>
          <w:szCs w:val="24"/>
        </w:rPr>
        <w:t>2</w:t>
      </w:r>
      <w:r w:rsidR="00202C77">
        <w:rPr>
          <w:sz w:val="24"/>
          <w:szCs w:val="24"/>
        </w:rPr>
        <w:t>6</w:t>
      </w:r>
      <w:r w:rsidRPr="00B046DD">
        <w:rPr>
          <w:sz w:val="24"/>
          <w:szCs w:val="24"/>
        </w:rPr>
        <w:t xml:space="preserve"> personer udført totalt ca. </w:t>
      </w:r>
      <w:r w:rsidR="001720B8">
        <w:rPr>
          <w:sz w:val="24"/>
          <w:szCs w:val="24"/>
        </w:rPr>
        <w:t>20</w:t>
      </w:r>
      <w:r w:rsidR="00C61162">
        <w:rPr>
          <w:sz w:val="24"/>
          <w:szCs w:val="24"/>
        </w:rPr>
        <w:t>0</w:t>
      </w:r>
      <w:r w:rsidRPr="00B046DD">
        <w:rPr>
          <w:sz w:val="24"/>
          <w:szCs w:val="24"/>
        </w:rPr>
        <w:t xml:space="preserve"> arbejdstimer, hvoraf </w:t>
      </w:r>
      <w:r w:rsidR="003A6095">
        <w:rPr>
          <w:sz w:val="24"/>
          <w:szCs w:val="24"/>
        </w:rPr>
        <w:t>2</w:t>
      </w:r>
      <w:r w:rsidR="00B314FF">
        <w:rPr>
          <w:sz w:val="24"/>
          <w:szCs w:val="24"/>
        </w:rPr>
        <w:t>1</w:t>
      </w:r>
      <w:r w:rsidRPr="00B046DD">
        <w:rPr>
          <w:sz w:val="24"/>
          <w:szCs w:val="24"/>
        </w:rPr>
        <w:t xml:space="preserve"> personer har været på de grønne områder 3 gange eller mere, </w:t>
      </w:r>
      <w:r w:rsidR="008E52F5">
        <w:rPr>
          <w:sz w:val="24"/>
          <w:szCs w:val="24"/>
        </w:rPr>
        <w:t xml:space="preserve">hvilket er </w:t>
      </w:r>
      <w:r w:rsidR="004A6905">
        <w:rPr>
          <w:sz w:val="24"/>
          <w:szCs w:val="24"/>
        </w:rPr>
        <w:t xml:space="preserve">lidt mindre end </w:t>
      </w:r>
      <w:r w:rsidR="008E52F5">
        <w:rPr>
          <w:sz w:val="24"/>
          <w:szCs w:val="24"/>
        </w:rPr>
        <w:t xml:space="preserve">sidste år. </w:t>
      </w:r>
      <w:r w:rsidR="0051711E">
        <w:rPr>
          <w:sz w:val="24"/>
          <w:szCs w:val="24"/>
        </w:rPr>
        <w:t>Alle,</w:t>
      </w:r>
      <w:r w:rsidR="003C7447">
        <w:rPr>
          <w:sz w:val="24"/>
          <w:szCs w:val="24"/>
        </w:rPr>
        <w:t xml:space="preserve"> der har været på det grønne område minimum 3 gange</w:t>
      </w:r>
      <w:r w:rsidR="00A757C8">
        <w:rPr>
          <w:sz w:val="24"/>
          <w:szCs w:val="24"/>
        </w:rPr>
        <w:t xml:space="preserve"> i løbet af sæsonen</w:t>
      </w:r>
      <w:r w:rsidR="003C7447">
        <w:rPr>
          <w:sz w:val="24"/>
          <w:szCs w:val="24"/>
        </w:rPr>
        <w:t>,</w:t>
      </w:r>
      <w:r w:rsidRPr="00B046DD">
        <w:rPr>
          <w:sz w:val="24"/>
          <w:szCs w:val="24"/>
        </w:rPr>
        <w:t xml:space="preserve"> har hver modtaget </w:t>
      </w:r>
      <w:r w:rsidRPr="00B046DD">
        <w:rPr>
          <w:color w:val="000000"/>
          <w:sz w:val="24"/>
          <w:szCs w:val="24"/>
        </w:rPr>
        <w:t>flasker til en værdi af 1 års kontingent</w:t>
      </w:r>
      <w:r w:rsidR="008E52F5">
        <w:rPr>
          <w:color w:val="000000"/>
          <w:sz w:val="24"/>
          <w:szCs w:val="24"/>
        </w:rPr>
        <w:t xml:space="preserve">, </w:t>
      </w:r>
      <w:r w:rsidRPr="00B046DD">
        <w:rPr>
          <w:sz w:val="24"/>
          <w:szCs w:val="24"/>
        </w:rPr>
        <w:t xml:space="preserve">som tak for indsatsen. </w:t>
      </w:r>
      <w:r w:rsidR="00A949FF">
        <w:rPr>
          <w:sz w:val="24"/>
          <w:szCs w:val="24"/>
        </w:rPr>
        <w:t xml:space="preserve">En stor tak til den faste skare, der troligt møder op på de grønne arbejdsdage. Ligeledes er vi meget glade for at se nye medlemmer på det grønne område. </w:t>
      </w:r>
    </w:p>
    <w:p w14:paraId="153C7416" w14:textId="77777777" w:rsidR="00182E7E" w:rsidRDefault="00182E7E" w:rsidP="00012994">
      <w:pPr>
        <w:tabs>
          <w:tab w:val="left" w:pos="9638"/>
        </w:tabs>
        <w:spacing w:after="0" w:line="240" w:lineRule="auto"/>
        <w:ind w:right="-1"/>
        <w:jc w:val="both"/>
        <w:rPr>
          <w:sz w:val="24"/>
          <w:szCs w:val="24"/>
        </w:rPr>
      </w:pPr>
    </w:p>
    <w:p w14:paraId="4B3E2A96" w14:textId="77777777" w:rsidR="00A34BF9" w:rsidRDefault="00A34BF9" w:rsidP="00012994">
      <w:pPr>
        <w:tabs>
          <w:tab w:val="left" w:pos="9638"/>
        </w:tabs>
        <w:spacing w:after="0" w:line="240" w:lineRule="auto"/>
        <w:ind w:right="-1"/>
        <w:jc w:val="both"/>
        <w:rPr>
          <w:sz w:val="24"/>
          <w:szCs w:val="24"/>
        </w:rPr>
      </w:pPr>
      <w:r>
        <w:rPr>
          <w:sz w:val="24"/>
          <w:szCs w:val="24"/>
        </w:rPr>
        <w:t xml:space="preserve">Bestyrelsen vil erstatte Berberis buskene med græs på den østlige stispidsen ved Ejbydalsvej. </w:t>
      </w:r>
    </w:p>
    <w:p w14:paraId="2AF497FB" w14:textId="77777777" w:rsidR="00A34BF9" w:rsidRDefault="00A34BF9" w:rsidP="00012994">
      <w:pPr>
        <w:tabs>
          <w:tab w:val="left" w:pos="9638"/>
        </w:tabs>
        <w:spacing w:after="0" w:line="240" w:lineRule="auto"/>
        <w:ind w:right="-1"/>
        <w:jc w:val="both"/>
        <w:rPr>
          <w:sz w:val="24"/>
          <w:szCs w:val="24"/>
        </w:rPr>
      </w:pPr>
    </w:p>
    <w:p w14:paraId="047749B6" w14:textId="77777777" w:rsidR="007547ED" w:rsidRDefault="007547ED" w:rsidP="00012994">
      <w:pPr>
        <w:tabs>
          <w:tab w:val="left" w:pos="9638"/>
        </w:tabs>
        <w:spacing w:after="0" w:line="240" w:lineRule="auto"/>
        <w:ind w:right="-1"/>
        <w:jc w:val="both"/>
        <w:rPr>
          <w:sz w:val="24"/>
          <w:szCs w:val="24"/>
        </w:rPr>
      </w:pPr>
      <w:r>
        <w:rPr>
          <w:sz w:val="24"/>
          <w:szCs w:val="24"/>
        </w:rPr>
        <w:t>Vi har indkøbt et Jonsered stang multi værktøj</w:t>
      </w:r>
      <w:r w:rsidR="009875A8">
        <w:rPr>
          <w:sz w:val="24"/>
          <w:szCs w:val="24"/>
        </w:rPr>
        <w:t xml:space="preserve">, der fungerer som </w:t>
      </w:r>
      <w:r>
        <w:rPr>
          <w:sz w:val="24"/>
          <w:szCs w:val="24"/>
        </w:rPr>
        <w:t xml:space="preserve">hækkeklipper, kædesav og buskrydder. </w:t>
      </w:r>
    </w:p>
    <w:p w14:paraId="6F537034" w14:textId="77777777" w:rsidR="007547ED" w:rsidRDefault="007547ED" w:rsidP="00012994">
      <w:pPr>
        <w:tabs>
          <w:tab w:val="left" w:pos="9638"/>
        </w:tabs>
        <w:spacing w:after="0" w:line="240" w:lineRule="auto"/>
        <w:ind w:right="-1"/>
        <w:jc w:val="both"/>
        <w:rPr>
          <w:sz w:val="24"/>
          <w:szCs w:val="24"/>
        </w:rPr>
      </w:pPr>
    </w:p>
    <w:p w14:paraId="6F0477B8" w14:textId="77777777" w:rsidR="00012994" w:rsidRPr="00012994" w:rsidRDefault="00012994" w:rsidP="00012994">
      <w:pPr>
        <w:spacing w:after="0" w:line="240" w:lineRule="auto"/>
        <w:rPr>
          <w:rFonts w:ascii="Calibri" w:hAnsi="Calibri" w:cs="Calibri"/>
          <w:b/>
          <w:color w:val="212121"/>
          <w:sz w:val="24"/>
          <w:szCs w:val="24"/>
        </w:rPr>
      </w:pPr>
      <w:r w:rsidRPr="00012994">
        <w:rPr>
          <w:rFonts w:ascii="Calibri" w:hAnsi="Calibri" w:cs="Calibri"/>
          <w:b/>
          <w:color w:val="212121"/>
          <w:sz w:val="24"/>
          <w:szCs w:val="24"/>
        </w:rPr>
        <w:t>Affaldsbeholder</w:t>
      </w:r>
    </w:p>
    <w:p w14:paraId="1971BF5D" w14:textId="00D6C3FB" w:rsidR="00012994" w:rsidRDefault="00012994" w:rsidP="00012994">
      <w:pPr>
        <w:spacing w:line="240" w:lineRule="auto"/>
        <w:rPr>
          <w:rFonts w:ascii="Calibri" w:hAnsi="Calibri" w:cs="Calibri"/>
          <w:color w:val="212121"/>
          <w:sz w:val="20"/>
          <w:szCs w:val="20"/>
        </w:rPr>
      </w:pPr>
      <w:r w:rsidRPr="00012994">
        <w:rPr>
          <w:rFonts w:ascii="Calibri" w:hAnsi="Calibri" w:cs="Calibri"/>
          <w:color w:val="212121"/>
          <w:sz w:val="24"/>
          <w:szCs w:val="24"/>
        </w:rPr>
        <w:t xml:space="preserve">Glostrup </w:t>
      </w:r>
      <w:r>
        <w:rPr>
          <w:rFonts w:ascii="Calibri" w:hAnsi="Calibri" w:cs="Calibri"/>
          <w:color w:val="212121"/>
          <w:sz w:val="24"/>
          <w:szCs w:val="24"/>
        </w:rPr>
        <w:t>K</w:t>
      </w:r>
      <w:r w:rsidRPr="00012994">
        <w:rPr>
          <w:rFonts w:ascii="Calibri" w:hAnsi="Calibri" w:cs="Calibri"/>
          <w:color w:val="212121"/>
          <w:sz w:val="24"/>
          <w:szCs w:val="24"/>
        </w:rPr>
        <w:t xml:space="preserve">ommunes </w:t>
      </w:r>
      <w:r>
        <w:rPr>
          <w:rFonts w:ascii="Calibri" w:hAnsi="Calibri" w:cs="Calibri"/>
          <w:color w:val="212121"/>
          <w:sz w:val="24"/>
          <w:szCs w:val="24"/>
        </w:rPr>
        <w:t xml:space="preserve">har tilbudt at </w:t>
      </w:r>
      <w:r w:rsidRPr="00012994">
        <w:rPr>
          <w:rFonts w:ascii="Calibri" w:hAnsi="Calibri" w:cs="Calibri"/>
          <w:color w:val="212121"/>
          <w:sz w:val="24"/>
          <w:szCs w:val="24"/>
        </w:rPr>
        <w:t xml:space="preserve">sætte en affaldsbeholder op ved fællesarealet ved legepladsen. </w:t>
      </w:r>
      <w:r w:rsidR="00444631">
        <w:rPr>
          <w:rFonts w:ascii="Calibri" w:hAnsi="Calibri" w:cs="Calibri"/>
          <w:color w:val="212121"/>
          <w:sz w:val="24"/>
          <w:szCs w:val="24"/>
        </w:rPr>
        <w:t xml:space="preserve">Vi har </w:t>
      </w:r>
      <w:r w:rsidR="00B34458">
        <w:rPr>
          <w:rFonts w:ascii="Calibri" w:hAnsi="Calibri" w:cs="Calibri"/>
          <w:color w:val="212121"/>
          <w:sz w:val="24"/>
          <w:szCs w:val="24"/>
        </w:rPr>
        <w:t>accepteret</w:t>
      </w:r>
      <w:r w:rsidR="00444631">
        <w:rPr>
          <w:rFonts w:ascii="Calibri" w:hAnsi="Calibri" w:cs="Calibri"/>
          <w:color w:val="212121"/>
          <w:sz w:val="24"/>
          <w:szCs w:val="24"/>
        </w:rPr>
        <w:t xml:space="preserve"> dette tilbud, men </w:t>
      </w:r>
      <w:r>
        <w:rPr>
          <w:rFonts w:ascii="Calibri" w:hAnsi="Calibri" w:cs="Calibri"/>
          <w:color w:val="212121"/>
          <w:sz w:val="24"/>
          <w:szCs w:val="24"/>
        </w:rPr>
        <w:t>Kommunen vil dog ikke stå for t</w:t>
      </w:r>
      <w:r w:rsidRPr="00012994">
        <w:rPr>
          <w:rFonts w:ascii="Calibri" w:hAnsi="Calibri" w:cs="Calibri"/>
          <w:color w:val="212121"/>
          <w:sz w:val="24"/>
          <w:szCs w:val="24"/>
        </w:rPr>
        <w:t>ømningen</w:t>
      </w:r>
      <w:r>
        <w:rPr>
          <w:rFonts w:ascii="Calibri" w:hAnsi="Calibri" w:cs="Calibri"/>
          <w:color w:val="212121"/>
          <w:sz w:val="24"/>
          <w:szCs w:val="24"/>
        </w:rPr>
        <w:t>,</w:t>
      </w:r>
      <w:r w:rsidRPr="00012994">
        <w:rPr>
          <w:rFonts w:ascii="Calibri" w:hAnsi="Calibri" w:cs="Calibri"/>
          <w:color w:val="212121"/>
          <w:sz w:val="24"/>
          <w:szCs w:val="24"/>
        </w:rPr>
        <w:t xml:space="preserve"> </w:t>
      </w:r>
      <w:r>
        <w:rPr>
          <w:rFonts w:ascii="Calibri" w:hAnsi="Calibri" w:cs="Calibri"/>
          <w:color w:val="212121"/>
          <w:sz w:val="24"/>
          <w:szCs w:val="24"/>
        </w:rPr>
        <w:t xml:space="preserve">som herefter vil </w:t>
      </w:r>
      <w:r w:rsidRPr="00012994">
        <w:rPr>
          <w:rFonts w:ascii="Calibri" w:hAnsi="Calibri" w:cs="Calibri"/>
          <w:color w:val="212121"/>
          <w:sz w:val="24"/>
          <w:szCs w:val="24"/>
        </w:rPr>
        <w:t xml:space="preserve">sker hver grøn lørdag, eller ved behov som skønnes af </w:t>
      </w:r>
      <w:r w:rsidR="00B34458" w:rsidRPr="00012994">
        <w:rPr>
          <w:rFonts w:ascii="Calibri" w:hAnsi="Calibri" w:cs="Calibri"/>
          <w:color w:val="212121"/>
          <w:sz w:val="24"/>
          <w:szCs w:val="24"/>
        </w:rPr>
        <w:t>bestyrelsen</w:t>
      </w:r>
      <w:r w:rsidRPr="00012994">
        <w:rPr>
          <w:rFonts w:ascii="Calibri" w:hAnsi="Calibri" w:cs="Calibri"/>
          <w:color w:val="212121"/>
          <w:sz w:val="24"/>
          <w:szCs w:val="24"/>
        </w:rPr>
        <w:t xml:space="preserve"> i </w:t>
      </w:r>
      <w:r w:rsidR="00B34458" w:rsidRPr="00012994">
        <w:rPr>
          <w:rFonts w:ascii="Calibri" w:hAnsi="Calibri" w:cs="Calibri"/>
          <w:color w:val="212121"/>
          <w:sz w:val="24"/>
          <w:szCs w:val="24"/>
        </w:rPr>
        <w:t>vinterhalvåret</w:t>
      </w:r>
      <w:r>
        <w:rPr>
          <w:rFonts w:ascii="Calibri" w:hAnsi="Calibri" w:cs="Calibri"/>
          <w:color w:val="212121"/>
          <w:sz w:val="20"/>
          <w:szCs w:val="20"/>
        </w:rPr>
        <w:t>.</w:t>
      </w:r>
    </w:p>
    <w:p w14:paraId="3BC70D74" w14:textId="77777777" w:rsidR="00A34BF9" w:rsidRDefault="00A34BF9" w:rsidP="009C70E7">
      <w:pPr>
        <w:tabs>
          <w:tab w:val="left" w:pos="9638"/>
        </w:tabs>
        <w:spacing w:after="0" w:line="240" w:lineRule="auto"/>
        <w:ind w:right="-1"/>
        <w:jc w:val="both"/>
        <w:rPr>
          <w:b/>
          <w:sz w:val="24"/>
          <w:szCs w:val="24"/>
        </w:rPr>
      </w:pPr>
      <w:r>
        <w:rPr>
          <w:b/>
          <w:sz w:val="24"/>
          <w:szCs w:val="24"/>
        </w:rPr>
        <w:t>Forsøg med indsamling af pap</w:t>
      </w:r>
    </w:p>
    <w:p w14:paraId="5E5BFD98" w14:textId="77777777" w:rsidR="00A34BF9" w:rsidRPr="00A34BF9" w:rsidRDefault="00A34BF9" w:rsidP="009C70E7">
      <w:pPr>
        <w:tabs>
          <w:tab w:val="left" w:pos="9638"/>
        </w:tabs>
        <w:spacing w:after="0" w:line="240" w:lineRule="auto"/>
        <w:ind w:right="-1"/>
        <w:jc w:val="both"/>
        <w:rPr>
          <w:sz w:val="24"/>
          <w:szCs w:val="24"/>
        </w:rPr>
      </w:pPr>
      <w:r w:rsidRPr="00A34BF9">
        <w:rPr>
          <w:sz w:val="24"/>
          <w:szCs w:val="24"/>
        </w:rPr>
        <w:t xml:space="preserve">Glostrup Kommune </w:t>
      </w:r>
      <w:r>
        <w:rPr>
          <w:sz w:val="24"/>
          <w:szCs w:val="24"/>
        </w:rPr>
        <w:t xml:space="preserve">kører et forsøg med indsamling af pap i vor Grundejerforening. 122 af vore medlemmer har tilmeldt sig ordningen som kører i et års tid. </w:t>
      </w:r>
    </w:p>
    <w:p w14:paraId="0A1CA3FD" w14:textId="77777777" w:rsidR="00A34BF9" w:rsidRDefault="00A34BF9" w:rsidP="009C70E7">
      <w:pPr>
        <w:tabs>
          <w:tab w:val="left" w:pos="9638"/>
        </w:tabs>
        <w:spacing w:after="0" w:line="240" w:lineRule="auto"/>
        <w:ind w:right="-1"/>
        <w:jc w:val="both"/>
        <w:rPr>
          <w:b/>
          <w:sz w:val="24"/>
          <w:szCs w:val="24"/>
        </w:rPr>
      </w:pPr>
    </w:p>
    <w:p w14:paraId="07CBC661" w14:textId="77777777" w:rsidR="00A34BF9" w:rsidRDefault="00A34BF9" w:rsidP="009C70E7">
      <w:pPr>
        <w:tabs>
          <w:tab w:val="left" w:pos="9638"/>
        </w:tabs>
        <w:spacing w:after="0" w:line="240" w:lineRule="auto"/>
        <w:ind w:right="-1"/>
        <w:jc w:val="both"/>
        <w:rPr>
          <w:b/>
          <w:sz w:val="24"/>
          <w:szCs w:val="24"/>
        </w:rPr>
      </w:pPr>
      <w:r>
        <w:rPr>
          <w:b/>
          <w:sz w:val="24"/>
          <w:szCs w:val="24"/>
        </w:rPr>
        <w:t>Legepladsen</w:t>
      </w:r>
    </w:p>
    <w:p w14:paraId="2F8623D2" w14:textId="240F408C" w:rsidR="00A34BF9" w:rsidRPr="008C5B5D" w:rsidRDefault="00C7075D" w:rsidP="00457961">
      <w:pPr>
        <w:pStyle w:val="CommentText"/>
        <w:jc w:val="both"/>
        <w:rPr>
          <w:sz w:val="24"/>
          <w:szCs w:val="24"/>
        </w:rPr>
      </w:pPr>
      <w:r w:rsidRPr="00C7075D">
        <w:rPr>
          <w:noProof/>
          <w:sz w:val="22"/>
          <w:szCs w:val="22"/>
        </w:rPr>
        <w:t>Året er gået med at få tilbud ind på modificeringer til legepladsen, samt at få bygge tilladelse til disse. Dette arbejde er udført og renoveringen begynder i foråret 2019</w:t>
      </w:r>
      <w:r w:rsidR="008C5B5D">
        <w:rPr>
          <w:sz w:val="24"/>
          <w:szCs w:val="24"/>
        </w:rPr>
        <w:t xml:space="preserve"> med en ny rutchebane og et nyt klatrestativ. Rutchebanen vil blive placeret vinkelret på den eksisterende, idet der efter de nye regler er forøget krav til pladsforhodene. En del af arbejdet vil bliver udført af medlemmer af </w:t>
      </w:r>
      <w:r w:rsidR="00457961">
        <w:rPr>
          <w:sz w:val="24"/>
          <w:szCs w:val="24"/>
        </w:rPr>
        <w:t>l</w:t>
      </w:r>
      <w:r w:rsidR="008C5B5D">
        <w:rPr>
          <w:sz w:val="24"/>
          <w:szCs w:val="24"/>
        </w:rPr>
        <w:t xml:space="preserve">egepladsudvalget. </w:t>
      </w:r>
    </w:p>
    <w:p w14:paraId="48190C0D" w14:textId="77777777" w:rsidR="00A34BF9" w:rsidRDefault="00A34BF9" w:rsidP="009C70E7">
      <w:pPr>
        <w:tabs>
          <w:tab w:val="left" w:pos="9638"/>
        </w:tabs>
        <w:spacing w:after="0" w:line="240" w:lineRule="auto"/>
        <w:ind w:right="-1"/>
        <w:jc w:val="both"/>
        <w:rPr>
          <w:b/>
          <w:sz w:val="24"/>
          <w:szCs w:val="24"/>
        </w:rPr>
      </w:pPr>
    </w:p>
    <w:p w14:paraId="03F0239F" w14:textId="77777777" w:rsidR="003500A7" w:rsidRDefault="003500A7" w:rsidP="009C70E7">
      <w:pPr>
        <w:tabs>
          <w:tab w:val="left" w:pos="9638"/>
        </w:tabs>
        <w:spacing w:after="0" w:line="240" w:lineRule="auto"/>
        <w:ind w:right="-1"/>
        <w:jc w:val="both"/>
        <w:rPr>
          <w:b/>
          <w:sz w:val="24"/>
          <w:szCs w:val="24"/>
        </w:rPr>
      </w:pPr>
      <w:r w:rsidRPr="003500A7">
        <w:rPr>
          <w:b/>
          <w:sz w:val="24"/>
          <w:szCs w:val="24"/>
        </w:rPr>
        <w:t>Hjertestarter.</w:t>
      </w:r>
    </w:p>
    <w:p w14:paraId="2E933685" w14:textId="16F14B20" w:rsidR="008C7E92" w:rsidRPr="008C7E92" w:rsidRDefault="008C7E92" w:rsidP="008C7E92">
      <w:pPr>
        <w:pStyle w:val="NormalWeb"/>
        <w:shd w:val="clear" w:color="auto" w:fill="FFFFFF"/>
        <w:spacing w:before="0" w:beforeAutospacing="0" w:after="90" w:afterAutospacing="0"/>
        <w:jc w:val="both"/>
        <w:rPr>
          <w:rFonts w:asciiTheme="minorHAnsi" w:hAnsiTheme="minorHAnsi"/>
        </w:rPr>
      </w:pPr>
      <w:r w:rsidRPr="008C7E92">
        <w:rPr>
          <w:rFonts w:asciiTheme="minorHAnsi" w:hAnsiTheme="minorHAnsi"/>
        </w:rPr>
        <w:t xml:space="preserve">Min Købmand i Ejby har </w:t>
      </w:r>
      <w:r w:rsidR="00B34458" w:rsidRPr="008C7E92">
        <w:rPr>
          <w:rFonts w:asciiTheme="minorHAnsi" w:hAnsiTheme="minorHAnsi"/>
        </w:rPr>
        <w:t>sponseret</w:t>
      </w:r>
      <w:r w:rsidRPr="008C7E92">
        <w:rPr>
          <w:rFonts w:asciiTheme="minorHAnsi" w:hAnsiTheme="minorHAnsi"/>
        </w:rPr>
        <w:t xml:space="preserve"> 5.000 DKK til en hjertestarter, som koster ca. 19.400 DKK. Resten er skaffet ved indsamling hos kunderne. Brandsbjerg Syd har i denne forbindelse doneret 5.000 DKK til dette formål</w:t>
      </w:r>
      <w:r>
        <w:rPr>
          <w:rFonts w:asciiTheme="minorHAnsi" w:hAnsiTheme="minorHAnsi"/>
        </w:rPr>
        <w:t xml:space="preserve">. Hjertestarteren er placeret udendørs hos Min Købmand og bliver også vedligeholdt at Min Købmand. </w:t>
      </w:r>
    </w:p>
    <w:p w14:paraId="609F6927" w14:textId="77777777" w:rsidR="002F5E3B" w:rsidRDefault="002F5E3B" w:rsidP="009C70E7">
      <w:pPr>
        <w:tabs>
          <w:tab w:val="left" w:pos="9638"/>
        </w:tabs>
        <w:spacing w:after="0" w:line="240" w:lineRule="auto"/>
        <w:ind w:right="-1"/>
        <w:jc w:val="both"/>
        <w:rPr>
          <w:sz w:val="24"/>
          <w:szCs w:val="24"/>
        </w:rPr>
      </w:pPr>
    </w:p>
    <w:p w14:paraId="5E91D907" w14:textId="77777777" w:rsidR="00E24F14" w:rsidRPr="00B046DD" w:rsidRDefault="00E24F14" w:rsidP="009C70E7">
      <w:pPr>
        <w:tabs>
          <w:tab w:val="left" w:pos="9638"/>
        </w:tabs>
        <w:spacing w:after="0" w:line="240" w:lineRule="auto"/>
        <w:ind w:right="-1"/>
        <w:jc w:val="both"/>
        <w:rPr>
          <w:b/>
          <w:sz w:val="24"/>
          <w:szCs w:val="24"/>
        </w:rPr>
      </w:pPr>
      <w:r w:rsidRPr="00B046DD">
        <w:rPr>
          <w:b/>
          <w:sz w:val="24"/>
          <w:szCs w:val="24"/>
        </w:rPr>
        <w:t>Trailer</w:t>
      </w:r>
    </w:p>
    <w:p w14:paraId="1C3FD5E9" w14:textId="77777777" w:rsidR="00E24F14" w:rsidRPr="00B046DD" w:rsidRDefault="007B56B5" w:rsidP="009C70E7">
      <w:pPr>
        <w:pStyle w:val="StyleUnderlineJustifiedAfter5pt"/>
        <w:tabs>
          <w:tab w:val="left" w:pos="9638"/>
        </w:tabs>
        <w:spacing w:after="0"/>
        <w:ind w:right="-1"/>
        <w:rPr>
          <w:rFonts w:asciiTheme="minorHAnsi" w:hAnsiTheme="minorHAnsi"/>
          <w:sz w:val="24"/>
          <w:szCs w:val="24"/>
          <w:u w:val="none"/>
          <w:lang w:val="da-DK"/>
        </w:rPr>
      </w:pPr>
      <w:r>
        <w:rPr>
          <w:rFonts w:asciiTheme="minorHAnsi" w:hAnsiTheme="minorHAnsi"/>
          <w:color w:val="000000"/>
          <w:sz w:val="24"/>
          <w:szCs w:val="24"/>
          <w:u w:val="none"/>
          <w:lang w:val="da-DK"/>
        </w:rPr>
        <w:t xml:space="preserve">Administrationen af traileren er </w:t>
      </w:r>
      <w:r w:rsidR="00224FFD">
        <w:rPr>
          <w:rFonts w:asciiTheme="minorHAnsi" w:hAnsiTheme="minorHAnsi"/>
          <w:color w:val="000000"/>
          <w:sz w:val="24"/>
          <w:szCs w:val="24"/>
          <w:u w:val="none"/>
          <w:lang w:val="da-DK"/>
        </w:rPr>
        <w:t xml:space="preserve">som sædvanligt </w:t>
      </w:r>
      <w:r>
        <w:rPr>
          <w:rFonts w:asciiTheme="minorHAnsi" w:hAnsiTheme="minorHAnsi"/>
          <w:color w:val="000000"/>
          <w:sz w:val="24"/>
          <w:szCs w:val="24"/>
          <w:u w:val="none"/>
          <w:lang w:val="da-DK"/>
        </w:rPr>
        <w:t>varetaget af</w:t>
      </w:r>
      <w:r w:rsidR="00427736">
        <w:rPr>
          <w:rFonts w:asciiTheme="minorHAnsi" w:hAnsiTheme="minorHAnsi"/>
          <w:color w:val="000000"/>
          <w:sz w:val="24"/>
          <w:szCs w:val="24"/>
          <w:u w:val="none"/>
          <w:lang w:val="da-DK"/>
        </w:rPr>
        <w:t xml:space="preserve"> Susanne Kollberg</w:t>
      </w:r>
      <w:r w:rsidR="00E24F14" w:rsidRPr="00B046DD">
        <w:rPr>
          <w:rFonts w:asciiTheme="minorHAnsi" w:hAnsiTheme="minorHAnsi"/>
          <w:sz w:val="24"/>
          <w:szCs w:val="24"/>
          <w:u w:val="none"/>
          <w:lang w:val="da-DK"/>
        </w:rPr>
        <w:t>. Husk at melde, hvis man skulle være så uheldig at beskadige traileren.</w:t>
      </w:r>
      <w:r w:rsidR="00E17639">
        <w:rPr>
          <w:rFonts w:asciiTheme="minorHAnsi" w:hAnsiTheme="minorHAnsi"/>
          <w:sz w:val="24"/>
          <w:szCs w:val="24"/>
          <w:u w:val="none"/>
          <w:lang w:val="da-DK"/>
        </w:rPr>
        <w:t xml:space="preserve"> Traileren har fået et par skader, men vi håber den kan holde et par år endnu. </w:t>
      </w:r>
    </w:p>
    <w:p w14:paraId="57FE027E" w14:textId="77777777" w:rsidR="00E24F14" w:rsidRDefault="00E24F14" w:rsidP="009C70E7">
      <w:pPr>
        <w:pStyle w:val="StyleUnderlineJustifiedAfter5pt"/>
        <w:tabs>
          <w:tab w:val="left" w:pos="9638"/>
        </w:tabs>
        <w:spacing w:after="0"/>
        <w:ind w:right="-1"/>
        <w:rPr>
          <w:rFonts w:asciiTheme="minorHAnsi" w:hAnsiTheme="minorHAnsi"/>
          <w:sz w:val="24"/>
          <w:szCs w:val="24"/>
          <w:u w:val="none"/>
          <w:lang w:val="da-DK"/>
        </w:rPr>
      </w:pPr>
    </w:p>
    <w:p w14:paraId="46B2741D" w14:textId="77777777" w:rsidR="00E24F14" w:rsidRPr="00B046DD" w:rsidRDefault="00E24F14" w:rsidP="009C70E7">
      <w:pPr>
        <w:pStyle w:val="StyleUnderlineJustifiedAfter5pt"/>
        <w:tabs>
          <w:tab w:val="left" w:pos="9638"/>
        </w:tabs>
        <w:spacing w:after="0"/>
        <w:ind w:right="-1"/>
        <w:rPr>
          <w:rFonts w:asciiTheme="minorHAnsi" w:hAnsiTheme="minorHAnsi"/>
          <w:b/>
          <w:sz w:val="24"/>
          <w:szCs w:val="24"/>
          <w:u w:val="none"/>
          <w:lang w:val="da-DK"/>
        </w:rPr>
      </w:pPr>
      <w:r w:rsidRPr="00B046DD">
        <w:rPr>
          <w:rFonts w:asciiTheme="minorHAnsi" w:hAnsiTheme="minorHAnsi"/>
          <w:b/>
          <w:sz w:val="24"/>
          <w:szCs w:val="24"/>
          <w:u w:val="none"/>
          <w:lang w:val="da-DK"/>
        </w:rPr>
        <w:t>Festudvalget</w:t>
      </w:r>
    </w:p>
    <w:p w14:paraId="471D5C4B" w14:textId="77777777" w:rsidR="00DA1A4D" w:rsidRDefault="00E24F14" w:rsidP="009C70E7">
      <w:pPr>
        <w:tabs>
          <w:tab w:val="left" w:pos="9638"/>
        </w:tabs>
        <w:spacing w:after="0" w:line="240" w:lineRule="auto"/>
        <w:ind w:right="-1"/>
        <w:jc w:val="both"/>
        <w:rPr>
          <w:rFonts w:eastAsia="Times New Roman" w:cs="Times New Roman"/>
          <w:sz w:val="24"/>
          <w:szCs w:val="24"/>
          <w:u w:val="single"/>
        </w:rPr>
      </w:pPr>
      <w:r w:rsidRPr="00B046DD">
        <w:rPr>
          <w:sz w:val="24"/>
          <w:szCs w:val="24"/>
        </w:rPr>
        <w:t xml:space="preserve">Festudvalget har </w:t>
      </w:r>
      <w:r w:rsidR="00DA1A4D">
        <w:rPr>
          <w:sz w:val="24"/>
          <w:szCs w:val="24"/>
        </w:rPr>
        <w:t xml:space="preserve">atter </w:t>
      </w:r>
      <w:r w:rsidRPr="00B046DD">
        <w:rPr>
          <w:sz w:val="24"/>
          <w:szCs w:val="24"/>
        </w:rPr>
        <w:t xml:space="preserve">i år afholdt </w:t>
      </w:r>
      <w:r w:rsidR="00DA1A4D">
        <w:rPr>
          <w:sz w:val="24"/>
          <w:szCs w:val="24"/>
        </w:rPr>
        <w:t>St. Hans fest med musik og sang</w:t>
      </w:r>
      <w:r w:rsidR="00426968">
        <w:rPr>
          <w:sz w:val="24"/>
          <w:szCs w:val="24"/>
        </w:rPr>
        <w:t xml:space="preserve"> leveret af Cold Cut Trio</w:t>
      </w:r>
      <w:r w:rsidR="00DA1A4D">
        <w:rPr>
          <w:sz w:val="24"/>
          <w:szCs w:val="24"/>
        </w:rPr>
        <w:t>.</w:t>
      </w:r>
      <w:r w:rsidR="005F78AE">
        <w:rPr>
          <w:sz w:val="24"/>
          <w:szCs w:val="24"/>
        </w:rPr>
        <w:t xml:space="preserve"> </w:t>
      </w:r>
      <w:r w:rsidR="00EB6EF7">
        <w:rPr>
          <w:sz w:val="24"/>
          <w:szCs w:val="24"/>
        </w:rPr>
        <w:t>Malene Højen Lundqvist ho</w:t>
      </w:r>
      <w:r w:rsidR="005F78AE">
        <w:rPr>
          <w:sz w:val="24"/>
          <w:szCs w:val="24"/>
        </w:rPr>
        <w:t>ldt båltalen</w:t>
      </w:r>
      <w:r w:rsidR="00EB6EF7">
        <w:rPr>
          <w:sz w:val="24"/>
          <w:szCs w:val="24"/>
        </w:rPr>
        <w:t xml:space="preserve">. </w:t>
      </w:r>
      <w:r w:rsidR="005F78AE">
        <w:rPr>
          <w:sz w:val="24"/>
          <w:szCs w:val="24"/>
        </w:rPr>
        <w:t xml:space="preserve"> </w:t>
      </w:r>
      <w:r w:rsidR="00EB6EF7">
        <w:rPr>
          <w:sz w:val="24"/>
          <w:szCs w:val="24"/>
        </w:rPr>
        <w:t xml:space="preserve">Desværre var der p.g.a. tørken i år forbudt at tænde St. Hans bål, hvilket også resulterede i, at der var meget få fremmødte. </w:t>
      </w:r>
      <w:r w:rsidR="00915B19">
        <w:rPr>
          <w:sz w:val="24"/>
          <w:szCs w:val="24"/>
        </w:rPr>
        <w:t xml:space="preserve"> </w:t>
      </w:r>
      <w:r w:rsidRPr="00B046DD">
        <w:rPr>
          <w:sz w:val="24"/>
          <w:szCs w:val="24"/>
        </w:rPr>
        <w:t xml:space="preserve">Endvidere blev </w:t>
      </w:r>
      <w:r w:rsidR="00DA1A4D">
        <w:rPr>
          <w:sz w:val="24"/>
          <w:szCs w:val="24"/>
        </w:rPr>
        <w:t xml:space="preserve">den årlige </w:t>
      </w:r>
      <w:r w:rsidRPr="00B046DD">
        <w:rPr>
          <w:sz w:val="24"/>
          <w:szCs w:val="24"/>
        </w:rPr>
        <w:t xml:space="preserve">julefest afholdt på Ejbyskolen søndag den </w:t>
      </w:r>
      <w:r w:rsidR="00EB6EF7">
        <w:rPr>
          <w:sz w:val="24"/>
          <w:szCs w:val="24"/>
        </w:rPr>
        <w:t>16</w:t>
      </w:r>
      <w:r w:rsidRPr="00B046DD">
        <w:rPr>
          <w:sz w:val="24"/>
          <w:szCs w:val="24"/>
        </w:rPr>
        <w:t>. december 201</w:t>
      </w:r>
      <w:r w:rsidR="00EB6EF7">
        <w:rPr>
          <w:sz w:val="24"/>
          <w:szCs w:val="24"/>
        </w:rPr>
        <w:t>8</w:t>
      </w:r>
      <w:r w:rsidR="00514119">
        <w:rPr>
          <w:sz w:val="24"/>
          <w:szCs w:val="24"/>
        </w:rPr>
        <w:t xml:space="preserve"> med stor succes.</w:t>
      </w:r>
    </w:p>
    <w:p w14:paraId="4C6A8854" w14:textId="77777777" w:rsidR="00E24F14" w:rsidRPr="00B046DD" w:rsidRDefault="00E24F14" w:rsidP="009C70E7">
      <w:pPr>
        <w:pStyle w:val="StyleUnderlineJustifiedAfter5pt"/>
        <w:tabs>
          <w:tab w:val="left" w:pos="9638"/>
        </w:tabs>
        <w:spacing w:after="0"/>
        <w:ind w:right="-1"/>
        <w:outlineLvl w:val="0"/>
        <w:rPr>
          <w:rFonts w:asciiTheme="minorHAnsi" w:hAnsiTheme="minorHAnsi"/>
          <w:sz w:val="24"/>
          <w:szCs w:val="24"/>
          <w:lang w:val="da-DK"/>
        </w:rPr>
      </w:pPr>
    </w:p>
    <w:p w14:paraId="2DFCEB9D" w14:textId="77777777" w:rsidR="00E24F14" w:rsidRPr="00B046DD" w:rsidRDefault="00E24F14" w:rsidP="009C70E7">
      <w:pPr>
        <w:pStyle w:val="StyleUnderlineJustifiedAfter5pt"/>
        <w:tabs>
          <w:tab w:val="left" w:pos="9638"/>
        </w:tabs>
        <w:spacing w:after="0"/>
        <w:rPr>
          <w:rFonts w:asciiTheme="minorHAnsi" w:hAnsiTheme="minorHAnsi"/>
          <w:b/>
          <w:sz w:val="24"/>
          <w:szCs w:val="24"/>
          <w:u w:val="none"/>
          <w:lang w:val="da-DK"/>
        </w:rPr>
      </w:pPr>
      <w:r w:rsidRPr="00B046DD">
        <w:rPr>
          <w:rFonts w:asciiTheme="minorHAnsi" w:hAnsiTheme="minorHAnsi"/>
          <w:b/>
          <w:sz w:val="24"/>
          <w:szCs w:val="24"/>
          <w:u w:val="none"/>
          <w:lang w:val="da-DK"/>
        </w:rPr>
        <w:t>Hjemmesiden og e-mail service</w:t>
      </w:r>
    </w:p>
    <w:p w14:paraId="5AE7AB7E" w14:textId="07A112FF" w:rsidR="003F3230" w:rsidRPr="00DB7C75" w:rsidRDefault="003F3230" w:rsidP="009C70E7">
      <w:pPr>
        <w:pStyle w:val="StyleUnderlineJustifiedAfter5pt"/>
        <w:tabs>
          <w:tab w:val="left" w:pos="9638"/>
        </w:tabs>
        <w:spacing w:after="0"/>
        <w:ind w:right="-1"/>
        <w:rPr>
          <w:rFonts w:asciiTheme="minorHAnsi" w:hAnsiTheme="minorHAnsi"/>
          <w:sz w:val="24"/>
          <w:szCs w:val="24"/>
          <w:u w:val="none"/>
          <w:lang w:val="da-DK"/>
        </w:rPr>
      </w:pPr>
      <w:r w:rsidRPr="00B046DD">
        <w:rPr>
          <w:rFonts w:asciiTheme="minorHAnsi" w:hAnsiTheme="minorHAnsi"/>
          <w:sz w:val="24"/>
          <w:szCs w:val="24"/>
          <w:u w:val="none"/>
          <w:lang w:val="da-DK"/>
        </w:rPr>
        <w:t xml:space="preserve">Vi opfordrer </w:t>
      </w:r>
      <w:r w:rsidR="00915B19">
        <w:rPr>
          <w:rFonts w:asciiTheme="minorHAnsi" w:hAnsiTheme="minorHAnsi"/>
          <w:sz w:val="24"/>
          <w:szCs w:val="24"/>
          <w:u w:val="none"/>
          <w:lang w:val="da-DK"/>
        </w:rPr>
        <w:t xml:space="preserve">endnu engang </w:t>
      </w:r>
      <w:r w:rsidRPr="00B046DD">
        <w:rPr>
          <w:rFonts w:asciiTheme="minorHAnsi" w:hAnsiTheme="minorHAnsi"/>
          <w:sz w:val="24"/>
          <w:szCs w:val="24"/>
          <w:u w:val="none"/>
          <w:lang w:val="da-DK"/>
        </w:rPr>
        <w:t>alle, der endnu ikke er tilmeldt, til a</w:t>
      </w:r>
      <w:r w:rsidR="001A4FAB">
        <w:rPr>
          <w:rFonts w:asciiTheme="minorHAnsi" w:hAnsiTheme="minorHAnsi"/>
          <w:sz w:val="24"/>
          <w:szCs w:val="24"/>
          <w:u w:val="none"/>
          <w:lang w:val="da-DK"/>
        </w:rPr>
        <w:t xml:space="preserve">t </w:t>
      </w:r>
      <w:r w:rsidR="00F553E9">
        <w:rPr>
          <w:rFonts w:asciiTheme="minorHAnsi" w:hAnsiTheme="minorHAnsi"/>
          <w:sz w:val="24"/>
          <w:szCs w:val="24"/>
          <w:u w:val="none"/>
          <w:lang w:val="da-DK"/>
        </w:rPr>
        <w:t>indberette</w:t>
      </w:r>
      <w:r w:rsidR="001A4FAB">
        <w:rPr>
          <w:rFonts w:asciiTheme="minorHAnsi" w:hAnsiTheme="minorHAnsi"/>
          <w:sz w:val="24"/>
          <w:szCs w:val="24"/>
          <w:u w:val="none"/>
          <w:lang w:val="da-DK"/>
        </w:rPr>
        <w:t xml:space="preserve"> sin mail adresse </w:t>
      </w:r>
      <w:r w:rsidR="000F445E">
        <w:rPr>
          <w:rFonts w:asciiTheme="minorHAnsi" w:hAnsiTheme="minorHAnsi"/>
          <w:sz w:val="24"/>
          <w:szCs w:val="24"/>
          <w:u w:val="none"/>
          <w:lang w:val="da-DK"/>
        </w:rPr>
        <w:t>via vores hjemmeside:</w:t>
      </w:r>
      <w:r w:rsidR="00457961">
        <w:rPr>
          <w:rFonts w:asciiTheme="minorHAnsi" w:hAnsiTheme="minorHAnsi"/>
          <w:sz w:val="24"/>
          <w:szCs w:val="24"/>
          <w:u w:val="none"/>
          <w:lang w:val="da-DK"/>
        </w:rPr>
        <w:t xml:space="preserve"> </w:t>
      </w:r>
      <w:hyperlink r:id="rId8" w:history="1">
        <w:r w:rsidR="00457961" w:rsidRPr="00457961">
          <w:rPr>
            <w:rStyle w:val="Hyperlink"/>
            <w:rFonts w:asciiTheme="minorHAnsi" w:hAnsiTheme="minorHAnsi"/>
            <w:sz w:val="24"/>
            <w:szCs w:val="24"/>
            <w:lang w:val="da-DK"/>
          </w:rPr>
          <w:t>http://www.brandsbjerg.syd</w:t>
        </w:r>
      </w:hyperlink>
      <w:r w:rsidR="00457961">
        <w:rPr>
          <w:rFonts w:asciiTheme="minorHAnsi" w:hAnsiTheme="minorHAnsi"/>
          <w:sz w:val="24"/>
          <w:szCs w:val="24"/>
          <w:u w:val="none"/>
          <w:lang w:val="da-DK"/>
        </w:rPr>
        <w:t>.</w:t>
      </w:r>
      <w:r w:rsidR="00DB7C75" w:rsidRPr="00DB7C75">
        <w:rPr>
          <w:rStyle w:val="Hyperlink"/>
          <w:rFonts w:asciiTheme="minorHAnsi" w:hAnsiTheme="minorHAnsi"/>
          <w:sz w:val="24"/>
          <w:szCs w:val="24"/>
          <w:u w:val="none"/>
          <w:lang w:val="da-DK"/>
        </w:rPr>
        <w:t xml:space="preserve"> </w:t>
      </w:r>
      <w:r w:rsidR="00DB7C75" w:rsidRPr="00DB7C75">
        <w:rPr>
          <w:rStyle w:val="Hyperlink"/>
          <w:rFonts w:asciiTheme="minorHAnsi" w:hAnsiTheme="minorHAnsi"/>
          <w:color w:val="auto"/>
          <w:sz w:val="24"/>
          <w:szCs w:val="24"/>
          <w:u w:val="none"/>
          <w:lang w:val="da-DK"/>
        </w:rPr>
        <w:t>A</w:t>
      </w:r>
      <w:r w:rsidR="00C91591" w:rsidRPr="00DB7C75">
        <w:rPr>
          <w:rStyle w:val="Hyperlink"/>
          <w:rFonts w:asciiTheme="minorHAnsi" w:hAnsiTheme="minorHAnsi"/>
          <w:color w:val="auto"/>
          <w:sz w:val="24"/>
          <w:szCs w:val="24"/>
          <w:u w:val="none"/>
          <w:lang w:val="da-DK"/>
        </w:rPr>
        <w:t>f de</w:t>
      </w:r>
      <w:r w:rsidR="00C91591" w:rsidRPr="00DB7C75">
        <w:rPr>
          <w:rFonts w:asciiTheme="minorHAnsi" w:hAnsiTheme="minorHAnsi"/>
          <w:sz w:val="24"/>
          <w:szCs w:val="24"/>
          <w:u w:val="none"/>
          <w:lang w:val="da-DK"/>
        </w:rPr>
        <w:t xml:space="preserve"> </w:t>
      </w:r>
      <w:r w:rsidR="00DB7C75" w:rsidRPr="00DB7C75">
        <w:rPr>
          <w:rFonts w:asciiTheme="minorHAnsi" w:hAnsiTheme="minorHAnsi"/>
          <w:sz w:val="24"/>
          <w:szCs w:val="24"/>
          <w:u w:val="none"/>
          <w:lang w:val="da-DK"/>
        </w:rPr>
        <w:t>260 husstande er 2</w:t>
      </w:r>
      <w:r w:rsidR="00EB6EF7">
        <w:rPr>
          <w:rFonts w:asciiTheme="minorHAnsi" w:hAnsiTheme="minorHAnsi"/>
          <w:sz w:val="24"/>
          <w:szCs w:val="24"/>
          <w:u w:val="none"/>
          <w:lang w:val="da-DK"/>
        </w:rPr>
        <w:t>20</w:t>
      </w:r>
      <w:r w:rsidR="00932D25">
        <w:rPr>
          <w:rFonts w:asciiTheme="minorHAnsi" w:hAnsiTheme="minorHAnsi"/>
          <w:sz w:val="24"/>
          <w:szCs w:val="24"/>
          <w:u w:val="none"/>
          <w:lang w:val="da-DK"/>
        </w:rPr>
        <w:t xml:space="preserve"> </w:t>
      </w:r>
      <w:r w:rsidR="00DB7C75" w:rsidRPr="00DB7C75">
        <w:rPr>
          <w:rFonts w:asciiTheme="minorHAnsi" w:hAnsiTheme="minorHAnsi"/>
          <w:sz w:val="24"/>
          <w:szCs w:val="24"/>
          <w:u w:val="none"/>
          <w:lang w:val="da-DK"/>
        </w:rPr>
        <w:t>tilmeldt med en mail adresse.</w:t>
      </w:r>
    </w:p>
    <w:p w14:paraId="04AAE93A" w14:textId="77777777" w:rsidR="00425983" w:rsidRDefault="00425983" w:rsidP="009C70E7">
      <w:pPr>
        <w:pStyle w:val="StyleUnderlineJustifiedAfter5pt"/>
        <w:tabs>
          <w:tab w:val="left" w:pos="9638"/>
        </w:tabs>
        <w:spacing w:after="0"/>
        <w:ind w:right="-1"/>
        <w:rPr>
          <w:rFonts w:asciiTheme="minorHAnsi" w:hAnsiTheme="minorHAnsi"/>
          <w:sz w:val="24"/>
          <w:szCs w:val="24"/>
          <w:u w:val="none"/>
          <w:lang w:val="da-DK"/>
        </w:rPr>
      </w:pPr>
    </w:p>
    <w:p w14:paraId="2BC2117D" w14:textId="2721B1C4" w:rsidR="00BE22CF" w:rsidRDefault="002F5F52" w:rsidP="009C70E7">
      <w:pPr>
        <w:pStyle w:val="StyleUnderlineJustifiedAfter5pt"/>
        <w:tabs>
          <w:tab w:val="left" w:pos="9638"/>
        </w:tabs>
        <w:spacing w:after="0"/>
        <w:ind w:right="-1"/>
        <w:rPr>
          <w:rFonts w:asciiTheme="minorHAnsi" w:hAnsiTheme="minorHAnsi"/>
          <w:sz w:val="24"/>
          <w:szCs w:val="24"/>
          <w:u w:val="none"/>
          <w:lang w:val="da-DK"/>
        </w:rPr>
      </w:pPr>
      <w:r>
        <w:rPr>
          <w:rFonts w:asciiTheme="minorHAnsi" w:hAnsiTheme="minorHAnsi"/>
          <w:sz w:val="24"/>
          <w:szCs w:val="24"/>
          <w:u w:val="none"/>
          <w:lang w:val="da-DK"/>
        </w:rPr>
        <w:t xml:space="preserve">Vi har </w:t>
      </w:r>
      <w:r w:rsidR="00E24F14" w:rsidRPr="00B046DD">
        <w:rPr>
          <w:rFonts w:asciiTheme="minorHAnsi" w:hAnsiTheme="minorHAnsi"/>
          <w:sz w:val="24"/>
          <w:szCs w:val="24"/>
          <w:u w:val="none"/>
          <w:lang w:val="da-DK"/>
        </w:rPr>
        <w:t xml:space="preserve">udsendt en reminder </w:t>
      </w:r>
      <w:r w:rsidR="00F01A19">
        <w:rPr>
          <w:rFonts w:asciiTheme="minorHAnsi" w:hAnsiTheme="minorHAnsi"/>
          <w:sz w:val="24"/>
          <w:szCs w:val="24"/>
          <w:u w:val="none"/>
          <w:lang w:val="da-DK"/>
        </w:rPr>
        <w:t xml:space="preserve">til alle </w:t>
      </w:r>
      <w:r w:rsidR="00E24F14" w:rsidRPr="00B046DD">
        <w:rPr>
          <w:rFonts w:asciiTheme="minorHAnsi" w:hAnsiTheme="minorHAnsi"/>
          <w:sz w:val="24"/>
          <w:szCs w:val="24"/>
          <w:u w:val="none"/>
          <w:lang w:val="da-DK"/>
        </w:rPr>
        <w:t>på e-mail ca. 1 uge inden ”den grønne lørdag”</w:t>
      </w:r>
      <w:r>
        <w:rPr>
          <w:rFonts w:asciiTheme="minorHAnsi" w:hAnsiTheme="minorHAnsi"/>
          <w:sz w:val="24"/>
          <w:szCs w:val="24"/>
          <w:u w:val="none"/>
          <w:lang w:val="da-DK"/>
        </w:rPr>
        <w:t>, og det ser ud til at give bonus</w:t>
      </w:r>
      <w:r w:rsidR="00E24F14" w:rsidRPr="00B046DD">
        <w:rPr>
          <w:rFonts w:asciiTheme="minorHAnsi" w:hAnsiTheme="minorHAnsi"/>
          <w:sz w:val="24"/>
          <w:szCs w:val="24"/>
          <w:u w:val="none"/>
          <w:lang w:val="da-DK"/>
        </w:rPr>
        <w:t xml:space="preserve">. </w:t>
      </w:r>
      <w:r w:rsidR="00320B2A">
        <w:rPr>
          <w:rFonts w:asciiTheme="minorHAnsi" w:hAnsiTheme="minorHAnsi"/>
          <w:sz w:val="24"/>
          <w:szCs w:val="24"/>
          <w:u w:val="none"/>
          <w:lang w:val="da-DK"/>
        </w:rPr>
        <w:t xml:space="preserve">Vi </w:t>
      </w:r>
      <w:r w:rsidR="001124F0">
        <w:rPr>
          <w:rFonts w:asciiTheme="minorHAnsi" w:hAnsiTheme="minorHAnsi"/>
          <w:sz w:val="24"/>
          <w:szCs w:val="24"/>
          <w:u w:val="none"/>
          <w:lang w:val="da-DK"/>
        </w:rPr>
        <w:t xml:space="preserve">gør </w:t>
      </w:r>
      <w:r>
        <w:rPr>
          <w:rFonts w:asciiTheme="minorHAnsi" w:hAnsiTheme="minorHAnsi"/>
          <w:sz w:val="24"/>
          <w:szCs w:val="24"/>
          <w:u w:val="none"/>
          <w:lang w:val="da-DK"/>
        </w:rPr>
        <w:t xml:space="preserve">ligeledes </w:t>
      </w:r>
      <w:r w:rsidR="001124F0">
        <w:rPr>
          <w:rFonts w:asciiTheme="minorHAnsi" w:hAnsiTheme="minorHAnsi"/>
          <w:sz w:val="24"/>
          <w:szCs w:val="24"/>
          <w:u w:val="none"/>
          <w:lang w:val="da-DK"/>
        </w:rPr>
        <w:t xml:space="preserve">opmærksom på vor </w:t>
      </w:r>
      <w:r w:rsidR="00BE22CF">
        <w:rPr>
          <w:rFonts w:asciiTheme="minorHAnsi" w:hAnsiTheme="minorHAnsi"/>
          <w:sz w:val="24"/>
          <w:szCs w:val="24"/>
          <w:u w:val="none"/>
          <w:lang w:val="da-DK"/>
        </w:rPr>
        <w:t>facebook side</w:t>
      </w:r>
      <w:r w:rsidR="00C23710">
        <w:rPr>
          <w:rFonts w:asciiTheme="minorHAnsi" w:hAnsiTheme="minorHAnsi"/>
          <w:sz w:val="24"/>
          <w:szCs w:val="24"/>
          <w:u w:val="none"/>
          <w:lang w:val="da-DK"/>
        </w:rPr>
        <w:t>,</w:t>
      </w:r>
      <w:r w:rsidR="00BE22CF">
        <w:rPr>
          <w:rFonts w:asciiTheme="minorHAnsi" w:hAnsiTheme="minorHAnsi"/>
          <w:sz w:val="24"/>
          <w:szCs w:val="24"/>
          <w:u w:val="none"/>
          <w:lang w:val="da-DK"/>
        </w:rPr>
        <w:t xml:space="preserve"> hvor alle kan </w:t>
      </w:r>
      <w:r w:rsidR="00C23710">
        <w:rPr>
          <w:rFonts w:asciiTheme="minorHAnsi" w:hAnsiTheme="minorHAnsi"/>
          <w:sz w:val="24"/>
          <w:szCs w:val="24"/>
          <w:u w:val="none"/>
          <w:lang w:val="da-DK"/>
        </w:rPr>
        <w:t>fremsætte kommentarer</w:t>
      </w:r>
      <w:r w:rsidR="00BE22CF">
        <w:rPr>
          <w:rFonts w:asciiTheme="minorHAnsi" w:hAnsiTheme="minorHAnsi"/>
          <w:sz w:val="24"/>
          <w:szCs w:val="24"/>
          <w:u w:val="none"/>
          <w:lang w:val="da-DK"/>
        </w:rPr>
        <w:t xml:space="preserve">. Adressen er: </w:t>
      </w:r>
      <w:hyperlink r:id="rId9" w:history="1">
        <w:r w:rsidR="00B34458">
          <w:rPr>
            <w:rStyle w:val="Hyperlink"/>
            <w:rFonts w:asciiTheme="minorHAnsi" w:hAnsiTheme="minorHAnsi"/>
            <w:sz w:val="24"/>
            <w:szCs w:val="24"/>
            <w:lang w:val="da-DK"/>
          </w:rPr>
          <w:t>facebook.com/brandsbjergsyd</w:t>
        </w:r>
      </w:hyperlink>
      <w:r w:rsidR="00C23710">
        <w:rPr>
          <w:rFonts w:asciiTheme="minorHAnsi" w:hAnsiTheme="minorHAnsi"/>
          <w:sz w:val="24"/>
          <w:szCs w:val="24"/>
          <w:u w:val="none"/>
          <w:lang w:val="da-DK"/>
        </w:rPr>
        <w:t xml:space="preserve"> </w:t>
      </w:r>
    </w:p>
    <w:p w14:paraId="4F25C3D2" w14:textId="77777777" w:rsidR="00BE22CF" w:rsidRPr="00B046DD" w:rsidRDefault="00BE22CF" w:rsidP="009C70E7">
      <w:pPr>
        <w:pStyle w:val="StyleUnderlineJustifiedAfter5pt"/>
        <w:tabs>
          <w:tab w:val="left" w:pos="9638"/>
        </w:tabs>
        <w:spacing w:after="0"/>
        <w:ind w:right="-1"/>
        <w:rPr>
          <w:rFonts w:asciiTheme="minorHAnsi" w:hAnsiTheme="minorHAnsi"/>
          <w:sz w:val="24"/>
          <w:szCs w:val="24"/>
          <w:u w:val="none"/>
          <w:lang w:val="da-DK"/>
        </w:rPr>
      </w:pPr>
    </w:p>
    <w:p w14:paraId="76D64034" w14:textId="77777777" w:rsidR="00E24F14" w:rsidRPr="00B046DD" w:rsidRDefault="00E24F14" w:rsidP="009C70E7">
      <w:pPr>
        <w:pStyle w:val="StyleUnderlineJustifiedAfter5pt"/>
        <w:tabs>
          <w:tab w:val="left" w:pos="9638"/>
        </w:tabs>
        <w:spacing w:after="0"/>
        <w:rPr>
          <w:rFonts w:asciiTheme="minorHAnsi" w:hAnsiTheme="minorHAnsi"/>
          <w:b/>
          <w:sz w:val="24"/>
          <w:szCs w:val="24"/>
          <w:u w:val="none"/>
          <w:lang w:val="da-DK"/>
        </w:rPr>
      </w:pPr>
      <w:r w:rsidRPr="00B046DD">
        <w:rPr>
          <w:rFonts w:asciiTheme="minorHAnsi" w:hAnsiTheme="minorHAnsi"/>
          <w:b/>
          <w:sz w:val="24"/>
          <w:szCs w:val="24"/>
          <w:u w:val="none"/>
          <w:lang w:val="da-DK"/>
        </w:rPr>
        <w:t>Kontingent</w:t>
      </w:r>
    </w:p>
    <w:p w14:paraId="146A00D5" w14:textId="65FD497D" w:rsidR="002264F1" w:rsidRDefault="00E05A54" w:rsidP="009C70E7">
      <w:pPr>
        <w:pStyle w:val="StyleUnderlineJustifiedAfter5pt"/>
        <w:tabs>
          <w:tab w:val="left" w:pos="9638"/>
        </w:tabs>
        <w:spacing w:after="0"/>
        <w:ind w:right="-1"/>
        <w:rPr>
          <w:rFonts w:asciiTheme="minorHAnsi" w:hAnsiTheme="minorHAnsi"/>
          <w:sz w:val="24"/>
          <w:szCs w:val="24"/>
          <w:u w:val="none"/>
          <w:lang w:val="da-DK"/>
        </w:rPr>
      </w:pPr>
      <w:r>
        <w:rPr>
          <w:rFonts w:asciiTheme="minorHAnsi" w:hAnsiTheme="minorHAnsi"/>
          <w:sz w:val="24"/>
          <w:szCs w:val="24"/>
          <w:u w:val="none"/>
          <w:lang w:val="da-DK"/>
        </w:rPr>
        <w:t>V</w:t>
      </w:r>
      <w:r w:rsidR="002264F1">
        <w:rPr>
          <w:rFonts w:asciiTheme="minorHAnsi" w:hAnsiTheme="minorHAnsi"/>
          <w:sz w:val="24"/>
          <w:szCs w:val="24"/>
          <w:u w:val="none"/>
          <w:lang w:val="da-DK"/>
        </w:rPr>
        <w:t xml:space="preserve">i har </w:t>
      </w:r>
      <w:r>
        <w:rPr>
          <w:rFonts w:asciiTheme="minorHAnsi" w:hAnsiTheme="minorHAnsi"/>
          <w:sz w:val="24"/>
          <w:szCs w:val="24"/>
          <w:u w:val="none"/>
          <w:lang w:val="da-DK"/>
        </w:rPr>
        <w:t xml:space="preserve">tidligere </w:t>
      </w:r>
      <w:r w:rsidR="002264F1">
        <w:rPr>
          <w:rFonts w:asciiTheme="minorHAnsi" w:hAnsiTheme="minorHAnsi"/>
          <w:sz w:val="24"/>
          <w:szCs w:val="24"/>
          <w:u w:val="none"/>
          <w:lang w:val="da-DK"/>
        </w:rPr>
        <w:t>indført</w:t>
      </w:r>
      <w:r w:rsidR="00E24F14" w:rsidRPr="00B046DD">
        <w:rPr>
          <w:rFonts w:asciiTheme="minorHAnsi" w:hAnsiTheme="minorHAnsi"/>
          <w:sz w:val="24"/>
          <w:szCs w:val="24"/>
          <w:u w:val="none"/>
          <w:lang w:val="da-DK"/>
        </w:rPr>
        <w:t xml:space="preserve"> </w:t>
      </w:r>
      <w:r w:rsidR="002264F1">
        <w:rPr>
          <w:rFonts w:asciiTheme="minorHAnsi" w:hAnsiTheme="minorHAnsi"/>
          <w:sz w:val="24"/>
          <w:szCs w:val="24"/>
          <w:u w:val="none"/>
          <w:lang w:val="da-DK"/>
        </w:rPr>
        <w:t>b</w:t>
      </w:r>
      <w:r w:rsidR="00E24F14" w:rsidRPr="00B046DD">
        <w:rPr>
          <w:rFonts w:asciiTheme="minorHAnsi" w:hAnsiTheme="minorHAnsi"/>
          <w:sz w:val="24"/>
          <w:szCs w:val="24"/>
          <w:u w:val="none"/>
          <w:lang w:val="da-DK"/>
        </w:rPr>
        <w:t>etydelige rykkerg</w:t>
      </w:r>
      <w:r w:rsidR="00A977C3" w:rsidRPr="00B046DD">
        <w:rPr>
          <w:rFonts w:asciiTheme="minorHAnsi" w:hAnsiTheme="minorHAnsi"/>
          <w:sz w:val="24"/>
          <w:szCs w:val="24"/>
          <w:u w:val="none"/>
          <w:lang w:val="da-DK"/>
        </w:rPr>
        <w:t xml:space="preserve">ebyrer </w:t>
      </w:r>
      <w:r>
        <w:rPr>
          <w:rFonts w:asciiTheme="minorHAnsi" w:hAnsiTheme="minorHAnsi"/>
          <w:sz w:val="24"/>
          <w:szCs w:val="24"/>
          <w:u w:val="none"/>
          <w:lang w:val="da-DK"/>
        </w:rPr>
        <w:t xml:space="preserve">for manglende </w:t>
      </w:r>
      <w:r w:rsidR="008E1CB0">
        <w:rPr>
          <w:rFonts w:asciiTheme="minorHAnsi" w:hAnsiTheme="minorHAnsi"/>
          <w:sz w:val="24"/>
          <w:szCs w:val="24"/>
          <w:u w:val="none"/>
          <w:lang w:val="da-DK"/>
        </w:rPr>
        <w:t xml:space="preserve">eller </w:t>
      </w:r>
      <w:bookmarkStart w:id="0" w:name="_GoBack"/>
      <w:bookmarkEnd w:id="0"/>
      <w:r>
        <w:rPr>
          <w:rFonts w:asciiTheme="minorHAnsi" w:hAnsiTheme="minorHAnsi"/>
          <w:sz w:val="24"/>
          <w:szCs w:val="24"/>
          <w:u w:val="none"/>
          <w:lang w:val="da-DK"/>
        </w:rPr>
        <w:t xml:space="preserve">for sent betaling af </w:t>
      </w:r>
      <w:r w:rsidR="00A108C7">
        <w:rPr>
          <w:rFonts w:asciiTheme="minorHAnsi" w:hAnsiTheme="minorHAnsi"/>
          <w:sz w:val="24"/>
          <w:szCs w:val="24"/>
          <w:u w:val="none"/>
          <w:lang w:val="da-DK"/>
        </w:rPr>
        <w:t>kontingentet</w:t>
      </w:r>
      <w:r>
        <w:rPr>
          <w:rFonts w:asciiTheme="minorHAnsi" w:hAnsiTheme="minorHAnsi"/>
          <w:sz w:val="24"/>
          <w:szCs w:val="24"/>
          <w:u w:val="none"/>
          <w:lang w:val="da-DK"/>
        </w:rPr>
        <w:t>.  V</w:t>
      </w:r>
      <w:r w:rsidR="00A977C3" w:rsidRPr="00B046DD">
        <w:rPr>
          <w:rFonts w:asciiTheme="minorHAnsi" w:hAnsiTheme="minorHAnsi"/>
          <w:sz w:val="24"/>
          <w:szCs w:val="24"/>
          <w:u w:val="none"/>
          <w:lang w:val="da-DK"/>
        </w:rPr>
        <w:t xml:space="preserve">i </w:t>
      </w:r>
      <w:r>
        <w:rPr>
          <w:rFonts w:asciiTheme="minorHAnsi" w:hAnsiTheme="minorHAnsi"/>
          <w:sz w:val="24"/>
          <w:szCs w:val="24"/>
          <w:u w:val="none"/>
          <w:lang w:val="da-DK"/>
        </w:rPr>
        <w:t xml:space="preserve">kan nu </w:t>
      </w:r>
      <w:r w:rsidR="00A977C3" w:rsidRPr="00B046DD">
        <w:rPr>
          <w:rFonts w:asciiTheme="minorHAnsi" w:hAnsiTheme="minorHAnsi"/>
          <w:sz w:val="24"/>
          <w:szCs w:val="24"/>
          <w:u w:val="none"/>
          <w:lang w:val="da-DK"/>
        </w:rPr>
        <w:t>konsta</w:t>
      </w:r>
      <w:r w:rsidR="00E24F14" w:rsidRPr="00B046DD">
        <w:rPr>
          <w:rFonts w:asciiTheme="minorHAnsi" w:hAnsiTheme="minorHAnsi"/>
          <w:sz w:val="24"/>
          <w:szCs w:val="24"/>
          <w:u w:val="none"/>
          <w:lang w:val="da-DK"/>
        </w:rPr>
        <w:t>tere, at de</w:t>
      </w:r>
      <w:r>
        <w:rPr>
          <w:rFonts w:asciiTheme="minorHAnsi" w:hAnsiTheme="minorHAnsi"/>
          <w:sz w:val="24"/>
          <w:szCs w:val="24"/>
          <w:u w:val="none"/>
          <w:lang w:val="da-DK"/>
        </w:rPr>
        <w:t>t omsider har hjulpet</w:t>
      </w:r>
      <w:r w:rsidR="00A108C7">
        <w:rPr>
          <w:rFonts w:asciiTheme="minorHAnsi" w:hAnsiTheme="minorHAnsi"/>
          <w:sz w:val="24"/>
          <w:szCs w:val="24"/>
          <w:u w:val="none"/>
          <w:lang w:val="da-DK"/>
        </w:rPr>
        <w:t>,</w:t>
      </w:r>
      <w:r w:rsidR="00E24F14" w:rsidRPr="00B046DD">
        <w:rPr>
          <w:rFonts w:asciiTheme="minorHAnsi" w:hAnsiTheme="minorHAnsi"/>
          <w:sz w:val="24"/>
          <w:szCs w:val="24"/>
          <w:u w:val="none"/>
          <w:lang w:val="da-DK"/>
        </w:rPr>
        <w:t xml:space="preserve"> </w:t>
      </w:r>
      <w:r>
        <w:rPr>
          <w:rFonts w:asciiTheme="minorHAnsi" w:hAnsiTheme="minorHAnsi"/>
          <w:sz w:val="24"/>
          <w:szCs w:val="24"/>
          <w:u w:val="none"/>
          <w:lang w:val="da-DK"/>
        </w:rPr>
        <w:t xml:space="preserve">idet alle vore medlemmer nu har betalt alle skyldige beløb. </w:t>
      </w:r>
    </w:p>
    <w:p w14:paraId="41AE9B42" w14:textId="77777777" w:rsidR="00E05A54" w:rsidRDefault="00E05A54" w:rsidP="009C70E7">
      <w:pPr>
        <w:pStyle w:val="StyleUnderlineJustifiedAfter5pt"/>
        <w:tabs>
          <w:tab w:val="left" w:pos="9638"/>
        </w:tabs>
        <w:spacing w:after="0"/>
        <w:ind w:right="-1"/>
        <w:rPr>
          <w:rFonts w:asciiTheme="minorHAnsi" w:hAnsiTheme="minorHAnsi"/>
          <w:sz w:val="24"/>
          <w:szCs w:val="24"/>
          <w:u w:val="none"/>
          <w:lang w:val="da-DK"/>
        </w:rPr>
      </w:pPr>
    </w:p>
    <w:p w14:paraId="62870F70" w14:textId="77777777" w:rsidR="00E24F14" w:rsidRDefault="00E24F14" w:rsidP="009C70E7">
      <w:pPr>
        <w:pStyle w:val="StyleUnderlineJustifiedAfter5pt"/>
        <w:tabs>
          <w:tab w:val="left" w:pos="9638"/>
        </w:tabs>
        <w:spacing w:after="0"/>
        <w:ind w:right="-1"/>
        <w:rPr>
          <w:rFonts w:asciiTheme="minorHAnsi" w:hAnsiTheme="minorHAnsi"/>
          <w:sz w:val="24"/>
          <w:szCs w:val="24"/>
          <w:u w:val="none"/>
          <w:lang w:val="da-DK"/>
        </w:rPr>
      </w:pPr>
      <w:r w:rsidRPr="00B046DD">
        <w:rPr>
          <w:rFonts w:asciiTheme="minorHAnsi" w:hAnsiTheme="minorHAnsi"/>
          <w:sz w:val="24"/>
          <w:szCs w:val="24"/>
          <w:u w:val="none"/>
          <w:lang w:val="da-DK"/>
        </w:rPr>
        <w:t xml:space="preserve">Vi opfordrer endnu en gang alle </w:t>
      </w:r>
      <w:r w:rsidR="003C7447">
        <w:rPr>
          <w:rFonts w:asciiTheme="minorHAnsi" w:hAnsiTheme="minorHAnsi"/>
          <w:sz w:val="24"/>
          <w:szCs w:val="24"/>
          <w:u w:val="none"/>
          <w:lang w:val="da-DK"/>
        </w:rPr>
        <w:t xml:space="preserve">til </w:t>
      </w:r>
      <w:r w:rsidRPr="00B046DD">
        <w:rPr>
          <w:rFonts w:asciiTheme="minorHAnsi" w:hAnsiTheme="minorHAnsi"/>
          <w:sz w:val="24"/>
          <w:szCs w:val="24"/>
          <w:u w:val="none"/>
          <w:lang w:val="da-DK"/>
        </w:rPr>
        <w:t>at tilmelde sig til den automatiske betaling via Nets.</w:t>
      </w:r>
      <w:r w:rsidR="00FF37E3">
        <w:rPr>
          <w:rFonts w:asciiTheme="minorHAnsi" w:hAnsiTheme="minorHAnsi"/>
          <w:sz w:val="24"/>
          <w:szCs w:val="24"/>
          <w:u w:val="none"/>
          <w:lang w:val="da-DK"/>
        </w:rPr>
        <w:t xml:space="preserve"> </w:t>
      </w:r>
      <w:r w:rsidRPr="00B046DD">
        <w:rPr>
          <w:rFonts w:asciiTheme="minorHAnsi" w:hAnsiTheme="minorHAnsi"/>
          <w:sz w:val="24"/>
          <w:szCs w:val="24"/>
          <w:u w:val="none"/>
          <w:lang w:val="da-DK"/>
        </w:rPr>
        <w:t xml:space="preserve">Bestyrelsen foreslår uændret kontingent </w:t>
      </w:r>
      <w:r w:rsidR="00B1710F">
        <w:rPr>
          <w:rFonts w:asciiTheme="minorHAnsi" w:hAnsiTheme="minorHAnsi"/>
          <w:sz w:val="24"/>
          <w:szCs w:val="24"/>
          <w:u w:val="none"/>
          <w:lang w:val="da-DK"/>
        </w:rPr>
        <w:t xml:space="preserve">– 600 DKK/år - </w:t>
      </w:r>
      <w:r w:rsidRPr="00B046DD">
        <w:rPr>
          <w:rFonts w:asciiTheme="minorHAnsi" w:hAnsiTheme="minorHAnsi"/>
          <w:sz w:val="24"/>
          <w:szCs w:val="24"/>
          <w:u w:val="none"/>
          <w:lang w:val="da-DK"/>
        </w:rPr>
        <w:t>for 201</w:t>
      </w:r>
      <w:r w:rsidR="00E05A54">
        <w:rPr>
          <w:rFonts w:asciiTheme="minorHAnsi" w:hAnsiTheme="minorHAnsi"/>
          <w:sz w:val="24"/>
          <w:szCs w:val="24"/>
          <w:u w:val="none"/>
          <w:lang w:val="da-DK"/>
        </w:rPr>
        <w:t>9</w:t>
      </w:r>
      <w:r w:rsidR="00DF6330">
        <w:rPr>
          <w:rFonts w:asciiTheme="minorHAnsi" w:hAnsiTheme="minorHAnsi"/>
          <w:sz w:val="24"/>
          <w:szCs w:val="24"/>
          <w:u w:val="none"/>
          <w:lang w:val="da-DK"/>
        </w:rPr>
        <w:t xml:space="preserve"> som forfalder 1.4.201</w:t>
      </w:r>
      <w:r w:rsidR="00E05A54">
        <w:rPr>
          <w:rFonts w:asciiTheme="minorHAnsi" w:hAnsiTheme="minorHAnsi"/>
          <w:sz w:val="24"/>
          <w:szCs w:val="24"/>
          <w:u w:val="none"/>
          <w:lang w:val="da-DK"/>
        </w:rPr>
        <w:t>9</w:t>
      </w:r>
      <w:r w:rsidR="00DF6330">
        <w:rPr>
          <w:rFonts w:asciiTheme="minorHAnsi" w:hAnsiTheme="minorHAnsi"/>
          <w:sz w:val="24"/>
          <w:szCs w:val="24"/>
          <w:u w:val="none"/>
          <w:lang w:val="da-DK"/>
        </w:rPr>
        <w:t xml:space="preserve">. </w:t>
      </w:r>
      <w:r w:rsidRPr="00B046DD">
        <w:rPr>
          <w:rFonts w:asciiTheme="minorHAnsi" w:hAnsiTheme="minorHAnsi"/>
          <w:sz w:val="24"/>
          <w:szCs w:val="24"/>
          <w:u w:val="none"/>
          <w:lang w:val="da-DK"/>
        </w:rPr>
        <w:t xml:space="preserve"> </w:t>
      </w:r>
    </w:p>
    <w:p w14:paraId="72681B12" w14:textId="77777777" w:rsidR="009C70E7" w:rsidRDefault="009C70E7" w:rsidP="009C70E7">
      <w:pPr>
        <w:pStyle w:val="StyleUnderlineJustifiedAfter5pt"/>
        <w:tabs>
          <w:tab w:val="left" w:pos="9638"/>
        </w:tabs>
        <w:spacing w:after="0"/>
        <w:ind w:right="-1"/>
        <w:rPr>
          <w:rFonts w:asciiTheme="minorHAnsi" w:hAnsiTheme="minorHAnsi"/>
          <w:sz w:val="24"/>
          <w:szCs w:val="24"/>
          <w:u w:val="none"/>
          <w:lang w:val="da-DK"/>
        </w:rPr>
      </w:pPr>
    </w:p>
    <w:p w14:paraId="1EE36426" w14:textId="77777777" w:rsidR="00425983" w:rsidRDefault="00E24F14" w:rsidP="009C70E7">
      <w:pPr>
        <w:pStyle w:val="StyleUnderlineJustifiedAfter5pt"/>
        <w:tabs>
          <w:tab w:val="right" w:pos="6237"/>
          <w:tab w:val="left" w:pos="9638"/>
        </w:tabs>
        <w:spacing w:after="0"/>
        <w:ind w:right="-1"/>
        <w:rPr>
          <w:rFonts w:asciiTheme="minorHAnsi" w:hAnsiTheme="minorHAnsi"/>
          <w:sz w:val="24"/>
          <w:szCs w:val="24"/>
          <w:u w:val="none"/>
          <w:lang w:val="da-DK"/>
        </w:rPr>
      </w:pPr>
      <w:r w:rsidRPr="00B046DD">
        <w:rPr>
          <w:rFonts w:asciiTheme="minorHAnsi" w:hAnsiTheme="minorHAnsi"/>
          <w:sz w:val="24"/>
          <w:szCs w:val="24"/>
          <w:u w:val="none"/>
          <w:lang w:val="da-DK"/>
        </w:rPr>
        <w:t>Peter Allan Larsen</w:t>
      </w:r>
    </w:p>
    <w:p w14:paraId="1485BAC8" w14:textId="0012254C" w:rsidR="00C67A70" w:rsidRDefault="00E24F14" w:rsidP="009C70E7">
      <w:pPr>
        <w:pStyle w:val="StyleUnderlineJustifiedAfter5pt"/>
        <w:tabs>
          <w:tab w:val="right" w:pos="6237"/>
          <w:tab w:val="left" w:pos="9638"/>
        </w:tabs>
        <w:spacing w:after="0"/>
        <w:ind w:right="-1"/>
        <w:rPr>
          <w:rFonts w:asciiTheme="minorHAnsi" w:hAnsiTheme="minorHAnsi"/>
          <w:i/>
          <w:sz w:val="24"/>
          <w:szCs w:val="24"/>
          <w:u w:val="none"/>
          <w:lang w:val="da-DK"/>
        </w:rPr>
      </w:pPr>
      <w:r w:rsidRPr="00B046DD">
        <w:rPr>
          <w:rFonts w:asciiTheme="minorHAnsi" w:hAnsiTheme="minorHAnsi"/>
          <w:i/>
          <w:sz w:val="24"/>
          <w:szCs w:val="24"/>
          <w:u w:val="none"/>
          <w:lang w:val="da-DK"/>
        </w:rPr>
        <w:t>Formand</w:t>
      </w:r>
    </w:p>
    <w:p w14:paraId="532D8456" w14:textId="143ACC22" w:rsidR="00A108C7" w:rsidRDefault="00A108C7" w:rsidP="009C70E7">
      <w:pPr>
        <w:pStyle w:val="StyleUnderlineJustifiedAfter5pt"/>
        <w:tabs>
          <w:tab w:val="right" w:pos="6237"/>
          <w:tab w:val="left" w:pos="9638"/>
        </w:tabs>
        <w:spacing w:after="0"/>
        <w:ind w:right="-1"/>
        <w:rPr>
          <w:rFonts w:asciiTheme="minorHAnsi" w:hAnsiTheme="minorHAnsi"/>
          <w:i/>
          <w:sz w:val="24"/>
          <w:szCs w:val="24"/>
          <w:u w:val="none"/>
          <w:lang w:val="da-DK"/>
        </w:rPr>
      </w:pPr>
    </w:p>
    <w:p w14:paraId="2EB60341" w14:textId="17A7925B" w:rsidR="00A108C7" w:rsidRDefault="00A108C7" w:rsidP="009C70E7">
      <w:pPr>
        <w:pStyle w:val="StyleUnderlineJustifiedAfter5pt"/>
        <w:tabs>
          <w:tab w:val="right" w:pos="6237"/>
          <w:tab w:val="left" w:pos="9638"/>
        </w:tabs>
        <w:spacing w:after="0"/>
        <w:ind w:right="-1"/>
        <w:rPr>
          <w:rFonts w:asciiTheme="minorHAnsi" w:hAnsiTheme="minorHAnsi"/>
          <w:i/>
          <w:sz w:val="24"/>
          <w:szCs w:val="24"/>
          <w:u w:val="none"/>
          <w:lang w:val="da-DK"/>
        </w:rPr>
      </w:pPr>
    </w:p>
    <w:sectPr w:rsidR="00A108C7" w:rsidSect="00FB6580">
      <w:headerReference w:type="default" r:id="rId10"/>
      <w:footerReference w:type="default" r:id="rId11"/>
      <w:pgSz w:w="11906" w:h="16838"/>
      <w:pgMar w:top="1701" w:right="1134" w:bottom="170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6F03B" w16cid:durableId="1FE6F9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C72BD" w14:textId="77777777" w:rsidR="00725B1D" w:rsidRDefault="00725B1D" w:rsidP="00F82C93">
      <w:pPr>
        <w:spacing w:after="0" w:line="240" w:lineRule="auto"/>
      </w:pPr>
      <w:r>
        <w:separator/>
      </w:r>
    </w:p>
  </w:endnote>
  <w:endnote w:type="continuationSeparator" w:id="0">
    <w:p w14:paraId="5E3A4630" w14:textId="77777777" w:rsidR="00725B1D" w:rsidRDefault="00725B1D" w:rsidP="00F8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gnaPro-Black">
    <w:altName w:val="Times New Roman"/>
    <w:panose1 w:val="00000000000000000000"/>
    <w:charset w:val="00"/>
    <w:family w:val="modern"/>
    <w:notTrueType/>
    <w:pitch w:val="variable"/>
    <w:sig w:usb0="00000001" w:usb1="400068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B541" w14:textId="77777777" w:rsidR="001132F1" w:rsidRPr="00DF69F9" w:rsidRDefault="001132F1" w:rsidP="001132F1">
    <w:pPr>
      <w:tabs>
        <w:tab w:val="center" w:pos="4395"/>
        <w:tab w:val="right" w:pos="9639"/>
      </w:tabs>
      <w:ind w:right="-1"/>
      <w:rPr>
        <w:rFonts w:cs="Arial"/>
        <w:color w:val="7F7F7F" w:themeColor="text1" w:themeTint="80"/>
        <w:sz w:val="16"/>
        <w:szCs w:val="16"/>
      </w:rPr>
    </w:pPr>
    <w:r w:rsidRPr="00DF69F9">
      <w:rPr>
        <w:rFonts w:cs="Arial"/>
        <w:color w:val="7F7F7F" w:themeColor="text1" w:themeTint="80"/>
        <w:sz w:val="16"/>
        <w:szCs w:val="16"/>
      </w:rPr>
      <w:tab/>
      <w:t xml:space="preserve">                            </w:t>
    </w:r>
    <w:r w:rsidRPr="00DF69F9">
      <w:rPr>
        <w:rFonts w:cs="Arial"/>
        <w:color w:val="7F7F7F" w:themeColor="text1" w:themeTint="80"/>
        <w:sz w:val="16"/>
        <w:szCs w:val="16"/>
      </w:rPr>
      <w:tab/>
    </w: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7"/>
      <w:gridCol w:w="3224"/>
      <w:gridCol w:w="3217"/>
    </w:tblGrid>
    <w:tr w:rsidR="001132F1" w:rsidRPr="00A977C3" w14:paraId="540CB41E" w14:textId="77777777" w:rsidTr="001132F1">
      <w:tc>
        <w:tcPr>
          <w:tcW w:w="3259" w:type="dxa"/>
        </w:tcPr>
        <w:p w14:paraId="1EC53D7B" w14:textId="77777777" w:rsidR="001132F1" w:rsidRPr="00A977C3" w:rsidRDefault="001132F1" w:rsidP="00DF62C3">
          <w:pPr>
            <w:tabs>
              <w:tab w:val="left" w:pos="4111"/>
            </w:tabs>
            <w:rPr>
              <w:rFonts w:cs="Arial"/>
              <w:color w:val="595959" w:themeColor="text1" w:themeTint="A6"/>
              <w:sz w:val="16"/>
              <w:szCs w:val="16"/>
            </w:rPr>
          </w:pPr>
        </w:p>
        <w:p w14:paraId="0FD45A5F" w14:textId="77777777" w:rsidR="001132F1" w:rsidRPr="00A977C3" w:rsidRDefault="001132F1" w:rsidP="00DF62C3">
          <w:pPr>
            <w:tabs>
              <w:tab w:val="left" w:pos="4111"/>
            </w:tabs>
            <w:rPr>
              <w:color w:val="595959" w:themeColor="text1" w:themeTint="A6"/>
              <w:sz w:val="16"/>
              <w:szCs w:val="16"/>
            </w:rPr>
          </w:pPr>
          <w:r w:rsidRPr="00A977C3">
            <w:rPr>
              <w:rFonts w:cs="Arial"/>
              <w:color w:val="595959" w:themeColor="text1" w:themeTint="A6"/>
              <w:sz w:val="16"/>
              <w:szCs w:val="16"/>
            </w:rPr>
            <w:t>Bank: Nordea Konto Nr. 2277-5140018313</w:t>
          </w:r>
        </w:p>
      </w:tc>
      <w:tc>
        <w:tcPr>
          <w:tcW w:w="3259" w:type="dxa"/>
        </w:tcPr>
        <w:p w14:paraId="609BBB50" w14:textId="77777777" w:rsidR="001132F1" w:rsidRPr="00A977C3" w:rsidRDefault="001132F1" w:rsidP="00DF62C3">
          <w:pPr>
            <w:tabs>
              <w:tab w:val="left" w:pos="4111"/>
            </w:tabs>
            <w:jc w:val="center"/>
            <w:rPr>
              <w:rFonts w:cs="Arial"/>
              <w:color w:val="595959" w:themeColor="text1" w:themeTint="A6"/>
              <w:sz w:val="16"/>
              <w:szCs w:val="16"/>
              <w:lang w:val="en-US"/>
            </w:rPr>
          </w:pPr>
        </w:p>
        <w:p w14:paraId="516DCCDE" w14:textId="77777777" w:rsidR="001132F1" w:rsidRPr="00A977C3" w:rsidRDefault="001132F1" w:rsidP="00DF62C3">
          <w:pPr>
            <w:tabs>
              <w:tab w:val="left" w:pos="4111"/>
            </w:tabs>
            <w:jc w:val="center"/>
            <w:rPr>
              <w:color w:val="595959" w:themeColor="text1" w:themeTint="A6"/>
              <w:sz w:val="16"/>
              <w:szCs w:val="16"/>
              <w:lang w:val="en-US"/>
            </w:rPr>
          </w:pPr>
          <w:r w:rsidRPr="00A977C3">
            <w:rPr>
              <w:rFonts w:cs="Arial"/>
              <w:color w:val="595959" w:themeColor="text1" w:themeTint="A6"/>
              <w:sz w:val="16"/>
              <w:szCs w:val="16"/>
              <w:lang w:val="en-US"/>
            </w:rPr>
            <w:t xml:space="preserve">E-mail: </w:t>
          </w:r>
          <w:hyperlink r:id="rId1" w:history="1">
            <w:r w:rsidRPr="00A977C3">
              <w:rPr>
                <w:rStyle w:val="Hyperlink"/>
                <w:rFonts w:cs="Arial"/>
                <w:color w:val="595959" w:themeColor="text1" w:themeTint="A6"/>
                <w:sz w:val="16"/>
                <w:szCs w:val="16"/>
                <w:u w:val="none"/>
                <w:lang w:val="en-US"/>
              </w:rPr>
              <w:t>formand@brandsbjergsyd.dk</w:t>
            </w:r>
          </w:hyperlink>
        </w:p>
      </w:tc>
      <w:tc>
        <w:tcPr>
          <w:tcW w:w="3260" w:type="dxa"/>
        </w:tcPr>
        <w:p w14:paraId="7C59548F" w14:textId="77777777" w:rsidR="001132F1" w:rsidRPr="00A977C3" w:rsidRDefault="001132F1" w:rsidP="00DF62C3">
          <w:pPr>
            <w:tabs>
              <w:tab w:val="left" w:pos="4111"/>
            </w:tabs>
            <w:jc w:val="right"/>
            <w:rPr>
              <w:rFonts w:cs="Arial"/>
              <w:color w:val="595959" w:themeColor="text1" w:themeTint="A6"/>
              <w:sz w:val="16"/>
              <w:szCs w:val="16"/>
              <w:lang w:val="en-US"/>
            </w:rPr>
          </w:pPr>
        </w:p>
        <w:p w14:paraId="0A0DF215" w14:textId="451594A0" w:rsidR="001132F1" w:rsidRPr="00A977C3" w:rsidRDefault="00725B1D" w:rsidP="00DF62C3">
          <w:pPr>
            <w:tabs>
              <w:tab w:val="left" w:pos="4111"/>
            </w:tabs>
            <w:jc w:val="right"/>
            <w:rPr>
              <w:color w:val="595959" w:themeColor="text1" w:themeTint="A6"/>
              <w:sz w:val="16"/>
              <w:szCs w:val="16"/>
              <w:lang w:val="en-US"/>
            </w:rPr>
          </w:pPr>
          <w:hyperlink r:id="rId2" w:history="1">
            <w:r w:rsidR="00733B2E" w:rsidRPr="00457961">
              <w:rPr>
                <w:rStyle w:val="Hyperlink"/>
                <w:rFonts w:cs="Arial"/>
                <w:color w:val="auto"/>
                <w:sz w:val="16"/>
                <w:szCs w:val="16"/>
                <w:u w:val="none"/>
              </w:rPr>
              <w:t xml:space="preserve">Hjemmeside: </w:t>
            </w:r>
            <w:r w:rsidR="00733B2E" w:rsidRPr="00457961">
              <w:rPr>
                <w:rStyle w:val="Hyperlink"/>
                <w:rFonts w:cs="Arial"/>
                <w:sz w:val="16"/>
                <w:szCs w:val="16"/>
              </w:rPr>
              <w:t>www.brandsbjergsyd.dk</w:t>
            </w:r>
          </w:hyperlink>
        </w:p>
      </w:tc>
    </w:tr>
  </w:tbl>
  <w:p w14:paraId="0666CE59" w14:textId="77777777" w:rsidR="00F82C93" w:rsidRPr="00A977C3" w:rsidRDefault="00A977C3" w:rsidP="00A977C3">
    <w:pPr>
      <w:pStyle w:val="Footer"/>
      <w:tabs>
        <w:tab w:val="clear" w:pos="4819"/>
        <w:tab w:val="clear" w:pos="9638"/>
        <w:tab w:val="left" w:pos="3600"/>
      </w:tabs>
      <w:rPr>
        <w:sz w:val="16"/>
        <w:szCs w:val="16"/>
      </w:rPr>
    </w:pPr>
    <w:r w:rsidRPr="00A977C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40FF" w14:textId="77777777" w:rsidR="00725B1D" w:rsidRDefault="00725B1D" w:rsidP="00F82C93">
      <w:pPr>
        <w:spacing w:after="0" w:line="240" w:lineRule="auto"/>
      </w:pPr>
      <w:r>
        <w:separator/>
      </w:r>
    </w:p>
  </w:footnote>
  <w:footnote w:type="continuationSeparator" w:id="0">
    <w:p w14:paraId="1F4FC569" w14:textId="77777777" w:rsidR="00725B1D" w:rsidRDefault="00725B1D" w:rsidP="00F8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0" w:type="dxa"/>
        <w:right w:w="0" w:type="dxa"/>
      </w:tblCellMar>
      <w:tblLook w:val="04A0" w:firstRow="1" w:lastRow="0" w:firstColumn="1" w:lastColumn="0" w:noHBand="0" w:noVBand="1"/>
    </w:tblPr>
    <w:tblGrid>
      <w:gridCol w:w="3214"/>
      <w:gridCol w:w="6429"/>
    </w:tblGrid>
    <w:tr w:rsidR="00FB6580" w14:paraId="468EF2CF" w14:textId="77777777" w:rsidTr="00FB6580">
      <w:trPr>
        <w:trHeight w:val="1155"/>
      </w:trPr>
      <w:tc>
        <w:tcPr>
          <w:tcW w:w="3214" w:type="dxa"/>
        </w:tcPr>
        <w:p w14:paraId="083A03E9" w14:textId="77777777" w:rsidR="00FB6580" w:rsidRDefault="00FB6580" w:rsidP="00F82C93">
          <w:pPr>
            <w:pStyle w:val="Header"/>
            <w:tabs>
              <w:tab w:val="center" w:pos="1134"/>
              <w:tab w:val="right" w:pos="9356"/>
            </w:tabs>
            <w:rPr>
              <w:b/>
              <w:color w:val="008000"/>
            </w:rPr>
          </w:pPr>
          <w:r w:rsidRPr="004A3E92">
            <w:rPr>
              <w:rFonts w:cs="Arial"/>
              <w:b/>
              <w:color w:val="008000"/>
            </w:rPr>
            <w:t>Grundejerforeningen</w:t>
          </w:r>
        </w:p>
        <w:p w14:paraId="34B4A5E9" w14:textId="77777777" w:rsidR="00FB6580" w:rsidRPr="004A3E92" w:rsidRDefault="00FB6580" w:rsidP="00F82C93">
          <w:pPr>
            <w:pStyle w:val="Header"/>
            <w:tabs>
              <w:tab w:val="center" w:pos="1134"/>
              <w:tab w:val="right" w:pos="9356"/>
            </w:tabs>
            <w:rPr>
              <w:b/>
              <w:color w:val="008000"/>
            </w:rPr>
          </w:pPr>
          <w:r w:rsidRPr="004A3E92">
            <w:rPr>
              <w:rFonts w:ascii="SignaPro-Black" w:hAnsi="SignaPro-Black" w:cs="Arial"/>
              <w:b/>
              <w:color w:val="008000"/>
              <w:sz w:val="28"/>
              <w:szCs w:val="28"/>
            </w:rPr>
            <w:t>Brandsbjerg Syd</w:t>
          </w:r>
        </w:p>
        <w:p w14:paraId="114DB231" w14:textId="77777777" w:rsidR="00FB6580" w:rsidRPr="001C4439" w:rsidRDefault="00FB6580" w:rsidP="00A41CD9">
          <w:pPr>
            <w:pStyle w:val="Header"/>
            <w:rPr>
              <w:rFonts w:cs="Arial"/>
              <w:b/>
              <w:color w:val="008000"/>
            </w:rPr>
          </w:pPr>
          <w:r w:rsidRPr="004A3E92">
            <w:rPr>
              <w:rFonts w:cs="Arial"/>
              <w:b/>
              <w:color w:val="008000"/>
            </w:rPr>
            <w:t xml:space="preserve">Ejby </w:t>
          </w:r>
          <w:r w:rsidR="00A41CD9">
            <w:rPr>
              <w:rFonts w:cs="Arial"/>
              <w:b/>
              <w:color w:val="008000"/>
            </w:rPr>
            <w:t>-</w:t>
          </w:r>
          <w:r>
            <w:rPr>
              <w:rFonts w:cs="Arial"/>
              <w:b/>
              <w:color w:val="008000"/>
            </w:rPr>
            <w:t xml:space="preserve"> Glostrup</w:t>
          </w:r>
        </w:p>
      </w:tc>
      <w:tc>
        <w:tcPr>
          <w:tcW w:w="6429" w:type="dxa"/>
        </w:tcPr>
        <w:p w14:paraId="6CB9AD68" w14:textId="622E46A4" w:rsidR="00FB6580" w:rsidRPr="001C4439" w:rsidRDefault="000A4D78" w:rsidP="001C4439">
          <w:pPr>
            <w:pStyle w:val="Header"/>
            <w:tabs>
              <w:tab w:val="center" w:pos="1134"/>
              <w:tab w:val="right" w:pos="9214"/>
            </w:tabs>
            <w:jc w:val="right"/>
            <w:rPr>
              <w:b/>
              <w:color w:val="000000" w:themeColor="text1"/>
              <w:sz w:val="24"/>
              <w:szCs w:val="24"/>
            </w:rPr>
          </w:pPr>
          <w:r>
            <w:rPr>
              <w:b/>
              <w:color w:val="000000" w:themeColor="text1"/>
              <w:sz w:val="24"/>
              <w:szCs w:val="24"/>
            </w:rPr>
            <w:t xml:space="preserve">Formandens </w:t>
          </w:r>
          <w:r w:rsidR="00457961">
            <w:rPr>
              <w:b/>
              <w:color w:val="000000" w:themeColor="text1"/>
              <w:sz w:val="24"/>
              <w:szCs w:val="24"/>
            </w:rPr>
            <w:t>b</w:t>
          </w:r>
          <w:r w:rsidR="00FB6580" w:rsidRPr="001C4439">
            <w:rPr>
              <w:b/>
              <w:color w:val="000000" w:themeColor="text1"/>
              <w:sz w:val="24"/>
              <w:szCs w:val="24"/>
            </w:rPr>
            <w:t>eretning for året 201</w:t>
          </w:r>
          <w:r w:rsidR="00C61162">
            <w:rPr>
              <w:b/>
              <w:color w:val="000000" w:themeColor="text1"/>
              <w:sz w:val="24"/>
              <w:szCs w:val="24"/>
            </w:rPr>
            <w:t>8</w:t>
          </w:r>
        </w:p>
        <w:p w14:paraId="2A3E640C" w14:textId="31BB9D79" w:rsidR="00FB6580" w:rsidRPr="009B74E5" w:rsidRDefault="00FB6580" w:rsidP="001C4439">
          <w:pPr>
            <w:pStyle w:val="Header"/>
            <w:tabs>
              <w:tab w:val="center" w:pos="1134"/>
              <w:tab w:val="right" w:pos="9214"/>
            </w:tabs>
            <w:jc w:val="right"/>
            <w:rPr>
              <w:color w:val="000000" w:themeColor="text1"/>
              <w:sz w:val="24"/>
              <w:szCs w:val="24"/>
            </w:rPr>
          </w:pPr>
          <w:r w:rsidRPr="009B74E5">
            <w:rPr>
              <w:color w:val="000000" w:themeColor="text1"/>
              <w:sz w:val="24"/>
              <w:szCs w:val="24"/>
            </w:rPr>
            <w:t xml:space="preserve">side </w:t>
          </w:r>
          <w:r w:rsidR="00AA2D05" w:rsidRPr="009B74E5">
            <w:rPr>
              <w:color w:val="000000" w:themeColor="text1"/>
              <w:sz w:val="24"/>
              <w:szCs w:val="24"/>
            </w:rPr>
            <w:fldChar w:fldCharType="begin"/>
          </w:r>
          <w:r w:rsidRPr="009B74E5">
            <w:rPr>
              <w:color w:val="000000" w:themeColor="text1"/>
              <w:sz w:val="24"/>
              <w:szCs w:val="24"/>
            </w:rPr>
            <w:instrText xml:space="preserve"> PAGE </w:instrText>
          </w:r>
          <w:r w:rsidR="00AA2D05" w:rsidRPr="009B74E5">
            <w:rPr>
              <w:color w:val="000000" w:themeColor="text1"/>
              <w:sz w:val="24"/>
              <w:szCs w:val="24"/>
            </w:rPr>
            <w:fldChar w:fldCharType="separate"/>
          </w:r>
          <w:r w:rsidR="008E1CB0">
            <w:rPr>
              <w:noProof/>
              <w:color w:val="000000" w:themeColor="text1"/>
              <w:sz w:val="24"/>
              <w:szCs w:val="24"/>
            </w:rPr>
            <w:t>2</w:t>
          </w:r>
          <w:r w:rsidR="00AA2D05" w:rsidRPr="009B74E5">
            <w:rPr>
              <w:color w:val="000000" w:themeColor="text1"/>
              <w:sz w:val="24"/>
              <w:szCs w:val="24"/>
            </w:rPr>
            <w:fldChar w:fldCharType="end"/>
          </w:r>
          <w:r w:rsidRPr="009B74E5">
            <w:rPr>
              <w:color w:val="000000" w:themeColor="text1"/>
              <w:sz w:val="24"/>
              <w:szCs w:val="24"/>
            </w:rPr>
            <w:t xml:space="preserve">/ </w:t>
          </w:r>
          <w:r w:rsidR="00AA2D05" w:rsidRPr="009B74E5">
            <w:rPr>
              <w:color w:val="000000" w:themeColor="text1"/>
              <w:sz w:val="24"/>
              <w:szCs w:val="24"/>
            </w:rPr>
            <w:fldChar w:fldCharType="begin"/>
          </w:r>
          <w:r w:rsidRPr="009B74E5">
            <w:rPr>
              <w:color w:val="000000" w:themeColor="text1"/>
              <w:sz w:val="24"/>
              <w:szCs w:val="24"/>
            </w:rPr>
            <w:instrText xml:space="preserve"> NUMPAGES  </w:instrText>
          </w:r>
          <w:r w:rsidR="00AA2D05" w:rsidRPr="009B74E5">
            <w:rPr>
              <w:color w:val="000000" w:themeColor="text1"/>
              <w:sz w:val="24"/>
              <w:szCs w:val="24"/>
            </w:rPr>
            <w:fldChar w:fldCharType="separate"/>
          </w:r>
          <w:r w:rsidR="008E1CB0">
            <w:rPr>
              <w:noProof/>
              <w:color w:val="000000" w:themeColor="text1"/>
              <w:sz w:val="24"/>
              <w:szCs w:val="24"/>
            </w:rPr>
            <w:t>2</w:t>
          </w:r>
          <w:r w:rsidR="00AA2D05" w:rsidRPr="009B74E5">
            <w:rPr>
              <w:color w:val="000000" w:themeColor="text1"/>
              <w:sz w:val="24"/>
              <w:szCs w:val="24"/>
            </w:rPr>
            <w:fldChar w:fldCharType="end"/>
          </w:r>
        </w:p>
        <w:p w14:paraId="3690DE2D" w14:textId="77777777" w:rsidR="00FB6580" w:rsidRPr="009B74E5" w:rsidRDefault="006720A3" w:rsidP="001C4439">
          <w:pPr>
            <w:pStyle w:val="Header"/>
            <w:tabs>
              <w:tab w:val="center" w:pos="1134"/>
              <w:tab w:val="right" w:pos="9214"/>
            </w:tabs>
            <w:jc w:val="right"/>
            <w:rPr>
              <w:color w:val="000000" w:themeColor="text1"/>
              <w:sz w:val="24"/>
              <w:szCs w:val="24"/>
            </w:rPr>
          </w:pPr>
          <w:r>
            <w:rPr>
              <w:color w:val="000000" w:themeColor="text1"/>
              <w:sz w:val="24"/>
              <w:szCs w:val="24"/>
            </w:rPr>
            <w:t>12</w:t>
          </w:r>
          <w:r w:rsidR="00866391">
            <w:rPr>
              <w:color w:val="000000" w:themeColor="text1"/>
              <w:sz w:val="24"/>
              <w:szCs w:val="24"/>
            </w:rPr>
            <w:t xml:space="preserve">. </w:t>
          </w:r>
          <w:r w:rsidR="0066652E">
            <w:rPr>
              <w:color w:val="000000" w:themeColor="text1"/>
              <w:sz w:val="24"/>
              <w:szCs w:val="24"/>
            </w:rPr>
            <w:t>januar</w:t>
          </w:r>
          <w:r w:rsidR="00FB6580" w:rsidRPr="009B74E5">
            <w:rPr>
              <w:color w:val="000000" w:themeColor="text1"/>
              <w:sz w:val="24"/>
              <w:szCs w:val="24"/>
            </w:rPr>
            <w:t xml:space="preserve"> 201</w:t>
          </w:r>
          <w:r w:rsidR="00C61162">
            <w:rPr>
              <w:color w:val="000000" w:themeColor="text1"/>
              <w:sz w:val="24"/>
              <w:szCs w:val="24"/>
            </w:rPr>
            <w:t>9</w:t>
          </w:r>
        </w:p>
        <w:sdt>
          <w:sdtPr>
            <w:rPr>
              <w:color w:val="000000" w:themeColor="text1"/>
            </w:rPr>
            <w:id w:val="-1558767966"/>
            <w:docPartObj>
              <w:docPartGallery w:val="Page Numbers (Top of Page)"/>
              <w:docPartUnique/>
            </w:docPartObj>
          </w:sdtPr>
          <w:sdtEndPr/>
          <w:sdtContent>
            <w:p w14:paraId="6EA83891" w14:textId="77777777" w:rsidR="00FB6580" w:rsidRPr="001C4439" w:rsidRDefault="00FB6580" w:rsidP="001C4439">
              <w:pPr>
                <w:pStyle w:val="Header"/>
                <w:rPr>
                  <w:color w:val="000000" w:themeColor="text1"/>
                </w:rPr>
              </w:pPr>
              <w:r>
                <w:rPr>
                  <w:color w:val="000000" w:themeColor="text1"/>
                </w:rPr>
                <w:tab/>
              </w:r>
            </w:p>
          </w:sdtContent>
        </w:sdt>
      </w:tc>
    </w:tr>
  </w:tbl>
  <w:p w14:paraId="7505CAD5" w14:textId="77777777" w:rsidR="00F82C93" w:rsidRDefault="00F82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1A3DD2"/>
    <w:lvl w:ilvl="0">
      <w:numFmt w:val="bullet"/>
      <w:lvlText w:val="*"/>
      <w:lvlJc w:val="left"/>
      <w:pPr>
        <w:ind w:left="0" w:firstLine="0"/>
      </w:pPr>
    </w:lvl>
  </w:abstractNum>
  <w:abstractNum w:abstractNumId="1" w15:restartNumberingAfterBreak="0">
    <w:nsid w:val="08A41A6C"/>
    <w:multiLevelType w:val="hybridMultilevel"/>
    <w:tmpl w:val="ABA08A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EF84F94"/>
    <w:multiLevelType w:val="hybridMultilevel"/>
    <w:tmpl w:val="28768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425"/>
        <w:lvlJc w:val="left"/>
        <w:pPr>
          <w:ind w:left="851" w:hanging="425"/>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93"/>
    <w:rsid w:val="00006060"/>
    <w:rsid w:val="00012994"/>
    <w:rsid w:val="000170CF"/>
    <w:rsid w:val="000323B2"/>
    <w:rsid w:val="0004022B"/>
    <w:rsid w:val="00043CC7"/>
    <w:rsid w:val="00061890"/>
    <w:rsid w:val="00076439"/>
    <w:rsid w:val="00082667"/>
    <w:rsid w:val="0009455F"/>
    <w:rsid w:val="000A4D78"/>
    <w:rsid w:val="000B412D"/>
    <w:rsid w:val="000B62A0"/>
    <w:rsid w:val="000C335A"/>
    <w:rsid w:val="000C627D"/>
    <w:rsid w:val="000E0CAF"/>
    <w:rsid w:val="000E3E18"/>
    <w:rsid w:val="000F445E"/>
    <w:rsid w:val="000F679F"/>
    <w:rsid w:val="00104E34"/>
    <w:rsid w:val="001124F0"/>
    <w:rsid w:val="001132F1"/>
    <w:rsid w:val="001351E1"/>
    <w:rsid w:val="00140F99"/>
    <w:rsid w:val="00141747"/>
    <w:rsid w:val="00144C9E"/>
    <w:rsid w:val="001550D0"/>
    <w:rsid w:val="001720B8"/>
    <w:rsid w:val="00174CBA"/>
    <w:rsid w:val="00182E7E"/>
    <w:rsid w:val="00197E0F"/>
    <w:rsid w:val="001A4FAB"/>
    <w:rsid w:val="001C3973"/>
    <w:rsid w:val="001C4439"/>
    <w:rsid w:val="001D2107"/>
    <w:rsid w:val="001D6716"/>
    <w:rsid w:val="001E7ADB"/>
    <w:rsid w:val="00202C77"/>
    <w:rsid w:val="002065BD"/>
    <w:rsid w:val="00221455"/>
    <w:rsid w:val="002237D1"/>
    <w:rsid w:val="00224FFD"/>
    <w:rsid w:val="002264F1"/>
    <w:rsid w:val="00227903"/>
    <w:rsid w:val="002468CA"/>
    <w:rsid w:val="00256196"/>
    <w:rsid w:val="00265529"/>
    <w:rsid w:val="002763B1"/>
    <w:rsid w:val="002834C5"/>
    <w:rsid w:val="00284324"/>
    <w:rsid w:val="002870FC"/>
    <w:rsid w:val="002909C1"/>
    <w:rsid w:val="00293333"/>
    <w:rsid w:val="002A1A0F"/>
    <w:rsid w:val="002D5E93"/>
    <w:rsid w:val="002F20B5"/>
    <w:rsid w:val="002F5E3B"/>
    <w:rsid w:val="002F5F52"/>
    <w:rsid w:val="002F70D4"/>
    <w:rsid w:val="003104C3"/>
    <w:rsid w:val="003125DD"/>
    <w:rsid w:val="00320B2A"/>
    <w:rsid w:val="00324DB6"/>
    <w:rsid w:val="00327D1B"/>
    <w:rsid w:val="00340CD5"/>
    <w:rsid w:val="00345F2F"/>
    <w:rsid w:val="003500A7"/>
    <w:rsid w:val="003646FD"/>
    <w:rsid w:val="00380B74"/>
    <w:rsid w:val="003A6095"/>
    <w:rsid w:val="003C548C"/>
    <w:rsid w:val="003C7447"/>
    <w:rsid w:val="003D23F9"/>
    <w:rsid w:val="003D4E9B"/>
    <w:rsid w:val="003E2674"/>
    <w:rsid w:val="003F204A"/>
    <w:rsid w:val="003F3230"/>
    <w:rsid w:val="004119B1"/>
    <w:rsid w:val="00415187"/>
    <w:rsid w:val="00416992"/>
    <w:rsid w:val="004235AC"/>
    <w:rsid w:val="00423F6C"/>
    <w:rsid w:val="00425983"/>
    <w:rsid w:val="00425B69"/>
    <w:rsid w:val="00426968"/>
    <w:rsid w:val="00427736"/>
    <w:rsid w:val="004408FD"/>
    <w:rsid w:val="004414EB"/>
    <w:rsid w:val="004415F1"/>
    <w:rsid w:val="00444631"/>
    <w:rsid w:val="00457961"/>
    <w:rsid w:val="00471E2B"/>
    <w:rsid w:val="0047515C"/>
    <w:rsid w:val="00477191"/>
    <w:rsid w:val="00477A93"/>
    <w:rsid w:val="00480EC6"/>
    <w:rsid w:val="00481B2D"/>
    <w:rsid w:val="00481F00"/>
    <w:rsid w:val="004930A9"/>
    <w:rsid w:val="004A6905"/>
    <w:rsid w:val="004A749F"/>
    <w:rsid w:val="004D300A"/>
    <w:rsid w:val="004E0ED9"/>
    <w:rsid w:val="004E428F"/>
    <w:rsid w:val="004E5A14"/>
    <w:rsid w:val="004F080C"/>
    <w:rsid w:val="004F25E9"/>
    <w:rsid w:val="00506251"/>
    <w:rsid w:val="00506F65"/>
    <w:rsid w:val="00514119"/>
    <w:rsid w:val="0051711E"/>
    <w:rsid w:val="00523096"/>
    <w:rsid w:val="00532705"/>
    <w:rsid w:val="00541527"/>
    <w:rsid w:val="00544DDB"/>
    <w:rsid w:val="0055561A"/>
    <w:rsid w:val="005663CA"/>
    <w:rsid w:val="00566B23"/>
    <w:rsid w:val="0057774A"/>
    <w:rsid w:val="00587C48"/>
    <w:rsid w:val="00590370"/>
    <w:rsid w:val="00591444"/>
    <w:rsid w:val="0059363F"/>
    <w:rsid w:val="005D1A09"/>
    <w:rsid w:val="005D7FCA"/>
    <w:rsid w:val="005E36A0"/>
    <w:rsid w:val="005E632D"/>
    <w:rsid w:val="005F6DD1"/>
    <w:rsid w:val="005F78AE"/>
    <w:rsid w:val="00603128"/>
    <w:rsid w:val="00627288"/>
    <w:rsid w:val="00645364"/>
    <w:rsid w:val="0066652E"/>
    <w:rsid w:val="00666946"/>
    <w:rsid w:val="00671900"/>
    <w:rsid w:val="006720A3"/>
    <w:rsid w:val="006D20C5"/>
    <w:rsid w:val="006D27AD"/>
    <w:rsid w:val="006E0EFD"/>
    <w:rsid w:val="006F511F"/>
    <w:rsid w:val="00707A10"/>
    <w:rsid w:val="007202D9"/>
    <w:rsid w:val="00725B1D"/>
    <w:rsid w:val="007269B9"/>
    <w:rsid w:val="00733B2E"/>
    <w:rsid w:val="00742297"/>
    <w:rsid w:val="007547ED"/>
    <w:rsid w:val="0075616F"/>
    <w:rsid w:val="0076741B"/>
    <w:rsid w:val="007841AC"/>
    <w:rsid w:val="00787A1F"/>
    <w:rsid w:val="00793AE5"/>
    <w:rsid w:val="007A08FC"/>
    <w:rsid w:val="007A12F5"/>
    <w:rsid w:val="007B1F58"/>
    <w:rsid w:val="007B4D0E"/>
    <w:rsid w:val="007B56B5"/>
    <w:rsid w:val="007C3D58"/>
    <w:rsid w:val="007D20A6"/>
    <w:rsid w:val="007D287D"/>
    <w:rsid w:val="007D521D"/>
    <w:rsid w:val="007E3015"/>
    <w:rsid w:val="007E3661"/>
    <w:rsid w:val="007F3CBF"/>
    <w:rsid w:val="00815896"/>
    <w:rsid w:val="00815E1B"/>
    <w:rsid w:val="008337FB"/>
    <w:rsid w:val="00835137"/>
    <w:rsid w:val="00835A1F"/>
    <w:rsid w:val="00836AE8"/>
    <w:rsid w:val="00857D96"/>
    <w:rsid w:val="00864009"/>
    <w:rsid w:val="00866391"/>
    <w:rsid w:val="00871A98"/>
    <w:rsid w:val="00880BBB"/>
    <w:rsid w:val="00892A2D"/>
    <w:rsid w:val="008B6CF0"/>
    <w:rsid w:val="008B7F5A"/>
    <w:rsid w:val="008C5B5D"/>
    <w:rsid w:val="008C7E92"/>
    <w:rsid w:val="008D42D8"/>
    <w:rsid w:val="008D7853"/>
    <w:rsid w:val="008E1CB0"/>
    <w:rsid w:val="008E3BBD"/>
    <w:rsid w:val="008E4B2B"/>
    <w:rsid w:val="008E52F5"/>
    <w:rsid w:val="0090472A"/>
    <w:rsid w:val="00911CA0"/>
    <w:rsid w:val="00915A58"/>
    <w:rsid w:val="00915B19"/>
    <w:rsid w:val="00921B2B"/>
    <w:rsid w:val="0092325E"/>
    <w:rsid w:val="00926A0F"/>
    <w:rsid w:val="00932D25"/>
    <w:rsid w:val="00935398"/>
    <w:rsid w:val="00970914"/>
    <w:rsid w:val="009739E3"/>
    <w:rsid w:val="0098591D"/>
    <w:rsid w:val="009875A8"/>
    <w:rsid w:val="009922F9"/>
    <w:rsid w:val="009B5FB2"/>
    <w:rsid w:val="009B74E5"/>
    <w:rsid w:val="009B7F06"/>
    <w:rsid w:val="009C0832"/>
    <w:rsid w:val="009C70E7"/>
    <w:rsid w:val="00A021BC"/>
    <w:rsid w:val="00A108C7"/>
    <w:rsid w:val="00A25B4D"/>
    <w:rsid w:val="00A31250"/>
    <w:rsid w:val="00A34BF9"/>
    <w:rsid w:val="00A41CD9"/>
    <w:rsid w:val="00A43440"/>
    <w:rsid w:val="00A51B0C"/>
    <w:rsid w:val="00A64069"/>
    <w:rsid w:val="00A6587B"/>
    <w:rsid w:val="00A726C3"/>
    <w:rsid w:val="00A72D23"/>
    <w:rsid w:val="00A757C8"/>
    <w:rsid w:val="00A81BCE"/>
    <w:rsid w:val="00A877CB"/>
    <w:rsid w:val="00A949FF"/>
    <w:rsid w:val="00A977C3"/>
    <w:rsid w:val="00AA2D05"/>
    <w:rsid w:val="00AA47C6"/>
    <w:rsid w:val="00AA77DA"/>
    <w:rsid w:val="00AB3076"/>
    <w:rsid w:val="00AB54BC"/>
    <w:rsid w:val="00AC257D"/>
    <w:rsid w:val="00AD0F5C"/>
    <w:rsid w:val="00AE7F30"/>
    <w:rsid w:val="00B046DD"/>
    <w:rsid w:val="00B05A7B"/>
    <w:rsid w:val="00B06C35"/>
    <w:rsid w:val="00B15C38"/>
    <w:rsid w:val="00B1710F"/>
    <w:rsid w:val="00B314FF"/>
    <w:rsid w:val="00B34458"/>
    <w:rsid w:val="00B60761"/>
    <w:rsid w:val="00B61477"/>
    <w:rsid w:val="00B6317C"/>
    <w:rsid w:val="00B64146"/>
    <w:rsid w:val="00B648F8"/>
    <w:rsid w:val="00B74669"/>
    <w:rsid w:val="00B8548F"/>
    <w:rsid w:val="00BB1A6A"/>
    <w:rsid w:val="00BB36D7"/>
    <w:rsid w:val="00BB4456"/>
    <w:rsid w:val="00BB7C80"/>
    <w:rsid w:val="00BC1172"/>
    <w:rsid w:val="00BE22CF"/>
    <w:rsid w:val="00C009A0"/>
    <w:rsid w:val="00C07F15"/>
    <w:rsid w:val="00C135DC"/>
    <w:rsid w:val="00C1705A"/>
    <w:rsid w:val="00C2061D"/>
    <w:rsid w:val="00C23710"/>
    <w:rsid w:val="00C2441E"/>
    <w:rsid w:val="00C2715C"/>
    <w:rsid w:val="00C34B12"/>
    <w:rsid w:val="00C35D2C"/>
    <w:rsid w:val="00C61162"/>
    <w:rsid w:val="00C67A70"/>
    <w:rsid w:val="00C7075D"/>
    <w:rsid w:val="00C70764"/>
    <w:rsid w:val="00C86369"/>
    <w:rsid w:val="00C914BE"/>
    <w:rsid w:val="00C91591"/>
    <w:rsid w:val="00C95B28"/>
    <w:rsid w:val="00CB1625"/>
    <w:rsid w:val="00CB469D"/>
    <w:rsid w:val="00CC7009"/>
    <w:rsid w:val="00CC7710"/>
    <w:rsid w:val="00CD1C07"/>
    <w:rsid w:val="00CD576F"/>
    <w:rsid w:val="00CE452A"/>
    <w:rsid w:val="00CF1896"/>
    <w:rsid w:val="00D0010E"/>
    <w:rsid w:val="00D018E9"/>
    <w:rsid w:val="00D124AE"/>
    <w:rsid w:val="00D4027A"/>
    <w:rsid w:val="00D6497D"/>
    <w:rsid w:val="00D64ED8"/>
    <w:rsid w:val="00D71344"/>
    <w:rsid w:val="00D74E3F"/>
    <w:rsid w:val="00D829FB"/>
    <w:rsid w:val="00D9352B"/>
    <w:rsid w:val="00DA1972"/>
    <w:rsid w:val="00DA1A4D"/>
    <w:rsid w:val="00DB2ABA"/>
    <w:rsid w:val="00DB7C75"/>
    <w:rsid w:val="00DD6F2E"/>
    <w:rsid w:val="00DF6330"/>
    <w:rsid w:val="00E05A54"/>
    <w:rsid w:val="00E11DBF"/>
    <w:rsid w:val="00E16E43"/>
    <w:rsid w:val="00E17639"/>
    <w:rsid w:val="00E176E6"/>
    <w:rsid w:val="00E2388F"/>
    <w:rsid w:val="00E24F14"/>
    <w:rsid w:val="00E256D3"/>
    <w:rsid w:val="00E3501F"/>
    <w:rsid w:val="00E36777"/>
    <w:rsid w:val="00E440D4"/>
    <w:rsid w:val="00E44410"/>
    <w:rsid w:val="00E52CDF"/>
    <w:rsid w:val="00E53313"/>
    <w:rsid w:val="00E659F0"/>
    <w:rsid w:val="00E6652D"/>
    <w:rsid w:val="00E7068A"/>
    <w:rsid w:val="00E71B90"/>
    <w:rsid w:val="00E72EE2"/>
    <w:rsid w:val="00E8029A"/>
    <w:rsid w:val="00E81EFF"/>
    <w:rsid w:val="00E96580"/>
    <w:rsid w:val="00EA1550"/>
    <w:rsid w:val="00EB00B6"/>
    <w:rsid w:val="00EB157C"/>
    <w:rsid w:val="00EB6EF7"/>
    <w:rsid w:val="00EC06FA"/>
    <w:rsid w:val="00ED410E"/>
    <w:rsid w:val="00EE6486"/>
    <w:rsid w:val="00F01A19"/>
    <w:rsid w:val="00F03D29"/>
    <w:rsid w:val="00F32CE8"/>
    <w:rsid w:val="00F367D2"/>
    <w:rsid w:val="00F553E9"/>
    <w:rsid w:val="00F60F4E"/>
    <w:rsid w:val="00F82C93"/>
    <w:rsid w:val="00FA409C"/>
    <w:rsid w:val="00FB341C"/>
    <w:rsid w:val="00FB6580"/>
    <w:rsid w:val="00FB6E20"/>
    <w:rsid w:val="00FD1C5E"/>
    <w:rsid w:val="00FD3F2A"/>
    <w:rsid w:val="00FD71D9"/>
    <w:rsid w:val="00FE462A"/>
    <w:rsid w:val="00FF37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23C9"/>
  <w15:docId w15:val="{4216E7CF-9E2D-4C49-A911-25D87E05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1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1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2C93"/>
    <w:pPr>
      <w:tabs>
        <w:tab w:val="center" w:pos="4819"/>
        <w:tab w:val="right" w:pos="9638"/>
      </w:tabs>
      <w:spacing w:after="0" w:line="240" w:lineRule="auto"/>
    </w:pPr>
  </w:style>
  <w:style w:type="character" w:customStyle="1" w:styleId="HeaderChar">
    <w:name w:val="Header Char"/>
    <w:basedOn w:val="DefaultParagraphFont"/>
    <w:link w:val="Header"/>
    <w:rsid w:val="00F82C93"/>
  </w:style>
  <w:style w:type="paragraph" w:styleId="Footer">
    <w:name w:val="footer"/>
    <w:basedOn w:val="Normal"/>
    <w:link w:val="FooterChar"/>
    <w:uiPriority w:val="99"/>
    <w:unhideWhenUsed/>
    <w:rsid w:val="00F82C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2C93"/>
  </w:style>
  <w:style w:type="table" w:styleId="TableGrid">
    <w:name w:val="Table Grid"/>
    <w:basedOn w:val="TableNormal"/>
    <w:uiPriority w:val="59"/>
    <w:rsid w:val="00F8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32F1"/>
    <w:rPr>
      <w:color w:val="0000FF"/>
      <w:u w:val="single"/>
    </w:rPr>
  </w:style>
  <w:style w:type="paragraph" w:customStyle="1" w:styleId="StyleUnderlineJustifiedAfter5pt">
    <w:name w:val="Style Underline Justified After:  5 pt"/>
    <w:basedOn w:val="Normal"/>
    <w:rsid w:val="00E24F14"/>
    <w:pPr>
      <w:spacing w:after="100" w:line="240" w:lineRule="auto"/>
      <w:jc w:val="both"/>
    </w:pPr>
    <w:rPr>
      <w:rFonts w:ascii="Times New Roman" w:eastAsia="Times New Roman" w:hAnsi="Times New Roman" w:cs="Times New Roman"/>
      <w:sz w:val="20"/>
      <w:szCs w:val="20"/>
      <w:u w:val="single"/>
      <w:lang w:val="en-GB"/>
    </w:rPr>
  </w:style>
  <w:style w:type="paragraph" w:styleId="ListParagraph">
    <w:name w:val="List Paragraph"/>
    <w:basedOn w:val="Normal"/>
    <w:uiPriority w:val="34"/>
    <w:qFormat/>
    <w:rsid w:val="00144C9E"/>
    <w:pPr>
      <w:spacing w:after="0" w:line="240" w:lineRule="auto"/>
      <w:ind w:left="720"/>
    </w:pPr>
    <w:rPr>
      <w:rFonts w:ascii="Calibri" w:hAnsi="Calibri" w:cs="Times New Roman"/>
      <w:lang w:eastAsia="da-DK"/>
    </w:rPr>
  </w:style>
  <w:style w:type="character" w:customStyle="1" w:styleId="Heading1Char">
    <w:name w:val="Heading 1 Char"/>
    <w:basedOn w:val="DefaultParagraphFont"/>
    <w:link w:val="Heading1"/>
    <w:uiPriority w:val="9"/>
    <w:rsid w:val="004771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719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C7E9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CommentReference">
    <w:name w:val="annotation reference"/>
    <w:basedOn w:val="DefaultParagraphFont"/>
    <w:uiPriority w:val="99"/>
    <w:semiHidden/>
    <w:unhideWhenUsed/>
    <w:rsid w:val="00733B2E"/>
    <w:rPr>
      <w:sz w:val="16"/>
      <w:szCs w:val="16"/>
    </w:rPr>
  </w:style>
  <w:style w:type="paragraph" w:styleId="CommentText">
    <w:name w:val="annotation text"/>
    <w:basedOn w:val="Normal"/>
    <w:link w:val="CommentTextChar"/>
    <w:uiPriority w:val="99"/>
    <w:unhideWhenUsed/>
    <w:rsid w:val="00733B2E"/>
    <w:pPr>
      <w:spacing w:line="240" w:lineRule="auto"/>
    </w:pPr>
    <w:rPr>
      <w:sz w:val="20"/>
      <w:szCs w:val="20"/>
    </w:rPr>
  </w:style>
  <w:style w:type="character" w:customStyle="1" w:styleId="CommentTextChar">
    <w:name w:val="Comment Text Char"/>
    <w:basedOn w:val="DefaultParagraphFont"/>
    <w:link w:val="CommentText"/>
    <w:uiPriority w:val="99"/>
    <w:rsid w:val="00733B2E"/>
    <w:rPr>
      <w:sz w:val="20"/>
      <w:szCs w:val="20"/>
    </w:rPr>
  </w:style>
  <w:style w:type="paragraph" w:styleId="CommentSubject">
    <w:name w:val="annotation subject"/>
    <w:basedOn w:val="CommentText"/>
    <w:next w:val="CommentText"/>
    <w:link w:val="CommentSubjectChar"/>
    <w:uiPriority w:val="99"/>
    <w:semiHidden/>
    <w:unhideWhenUsed/>
    <w:rsid w:val="00733B2E"/>
    <w:rPr>
      <w:b/>
      <w:bCs/>
    </w:rPr>
  </w:style>
  <w:style w:type="character" w:customStyle="1" w:styleId="CommentSubjectChar">
    <w:name w:val="Comment Subject Char"/>
    <w:basedOn w:val="CommentTextChar"/>
    <w:link w:val="CommentSubject"/>
    <w:uiPriority w:val="99"/>
    <w:semiHidden/>
    <w:rsid w:val="00733B2E"/>
    <w:rPr>
      <w:b/>
      <w:bCs/>
      <w:sz w:val="20"/>
      <w:szCs w:val="20"/>
    </w:rPr>
  </w:style>
  <w:style w:type="paragraph" w:styleId="Revision">
    <w:name w:val="Revision"/>
    <w:hidden/>
    <w:uiPriority w:val="99"/>
    <w:semiHidden/>
    <w:rsid w:val="00733B2E"/>
    <w:pPr>
      <w:spacing w:after="0" w:line="240" w:lineRule="auto"/>
    </w:pPr>
  </w:style>
  <w:style w:type="paragraph" w:styleId="BalloonText">
    <w:name w:val="Balloon Text"/>
    <w:basedOn w:val="Normal"/>
    <w:link w:val="BalloonTextChar"/>
    <w:uiPriority w:val="99"/>
    <w:semiHidden/>
    <w:unhideWhenUsed/>
    <w:rsid w:val="0073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2E"/>
    <w:rPr>
      <w:rFonts w:ascii="Segoe UI" w:hAnsi="Segoe UI" w:cs="Segoe UI"/>
      <w:sz w:val="18"/>
      <w:szCs w:val="18"/>
    </w:rPr>
  </w:style>
  <w:style w:type="character" w:customStyle="1" w:styleId="UnresolvedMention">
    <w:name w:val="Unresolved Mention"/>
    <w:basedOn w:val="DefaultParagraphFont"/>
    <w:uiPriority w:val="99"/>
    <w:semiHidden/>
    <w:unhideWhenUsed/>
    <w:rsid w:val="00733B2E"/>
    <w:rPr>
      <w:color w:val="808080"/>
      <w:shd w:val="clear" w:color="auto" w:fill="E6E6E6"/>
    </w:rPr>
  </w:style>
  <w:style w:type="character" w:styleId="FollowedHyperlink">
    <w:name w:val="FollowedHyperlink"/>
    <w:basedOn w:val="DefaultParagraphFont"/>
    <w:uiPriority w:val="99"/>
    <w:semiHidden/>
    <w:unhideWhenUsed/>
    <w:rsid w:val="00733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43482">
      <w:bodyDiv w:val="1"/>
      <w:marLeft w:val="0"/>
      <w:marRight w:val="0"/>
      <w:marTop w:val="0"/>
      <w:marBottom w:val="0"/>
      <w:divBdr>
        <w:top w:val="none" w:sz="0" w:space="0" w:color="auto"/>
        <w:left w:val="none" w:sz="0" w:space="0" w:color="auto"/>
        <w:bottom w:val="none" w:sz="0" w:space="0" w:color="auto"/>
        <w:right w:val="none" w:sz="0" w:space="0" w:color="auto"/>
      </w:divBdr>
    </w:div>
    <w:div w:id="15075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sbjerg.sy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acebook.com/brandsbjergsy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randsbjergsyd.dk" TargetMode="External"/><Relationship Id="rId1" Type="http://schemas.openxmlformats.org/officeDocument/2006/relationships/hyperlink" Target="mailto:formand@brandsbjergsy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549F1-3F23-4250-A4BA-AF6F40BD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548</Words>
  <Characters>3345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Peter Allan Larsen</cp:lastModifiedBy>
  <cp:revision>6</cp:revision>
  <cp:lastPrinted>2017-01-18T14:56:00Z</cp:lastPrinted>
  <dcterms:created xsi:type="dcterms:W3CDTF">2019-01-14T13:40:00Z</dcterms:created>
  <dcterms:modified xsi:type="dcterms:W3CDTF">2019-01-15T10:34:00Z</dcterms:modified>
</cp:coreProperties>
</file>